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2B0FA4" w14:textId="77777777" w:rsidR="00BA5172" w:rsidRDefault="00BA5172" w:rsidP="00B44386">
      <w:pPr>
        <w:jc w:val="center"/>
        <w:rPr>
          <w:rFonts w:ascii="黑体" w:eastAsia="黑体" w:hAnsi="黑体" w:hint="eastAsia"/>
          <w:color w:val="FF0000"/>
          <w:sz w:val="36"/>
          <w:szCs w:val="36"/>
        </w:rPr>
      </w:pPr>
    </w:p>
    <w:p w14:paraId="2E03CBBD" w14:textId="77777777" w:rsidR="00655712" w:rsidRPr="00490AB6" w:rsidRDefault="00B44386" w:rsidP="00B44386">
      <w:pPr>
        <w:jc w:val="center"/>
        <w:rPr>
          <w:rFonts w:ascii="黑体" w:eastAsia="黑体" w:hAnsi="黑体"/>
          <w:color w:val="FF0000"/>
          <w:sz w:val="36"/>
          <w:szCs w:val="36"/>
        </w:rPr>
      </w:pPr>
      <w:r w:rsidRPr="00490AB6">
        <w:rPr>
          <w:rFonts w:ascii="黑体" w:eastAsia="黑体" w:hAnsi="黑体"/>
          <w:color w:val="FF0000"/>
          <w:sz w:val="36"/>
          <w:szCs w:val="36"/>
        </w:rPr>
        <w:t>山东省私募股权投资基金业协会</w:t>
      </w:r>
    </w:p>
    <w:p w14:paraId="62ABDE3C" w14:textId="77777777" w:rsidR="00702742" w:rsidRPr="00E31DE6" w:rsidRDefault="00702742" w:rsidP="00702742">
      <w:pPr>
        <w:jc w:val="center"/>
        <w:rPr>
          <w:rFonts w:ascii="黑体" w:eastAsia="黑体" w:hAnsi="黑体"/>
          <w:sz w:val="36"/>
          <w:szCs w:val="36"/>
        </w:rPr>
      </w:pPr>
      <w:r w:rsidRPr="00E31DE6">
        <w:rPr>
          <w:rFonts w:ascii="黑体" w:eastAsia="黑体" w:hAnsi="黑体" w:hint="eastAsia"/>
          <w:sz w:val="36"/>
          <w:szCs w:val="36"/>
        </w:rPr>
        <w:t>关于举办</w:t>
      </w:r>
      <w:r w:rsidR="00B44386" w:rsidRPr="00E31DE6">
        <w:rPr>
          <w:rFonts w:ascii="黑体" w:eastAsia="黑体" w:hAnsi="黑体" w:hint="eastAsia"/>
          <w:sz w:val="36"/>
          <w:szCs w:val="36"/>
        </w:rPr>
        <w:t>山东新金融产业园</w:t>
      </w:r>
      <w:r w:rsidRPr="00E31DE6">
        <w:rPr>
          <w:rFonts w:ascii="黑体" w:eastAsia="黑体" w:hAnsi="黑体" w:hint="eastAsia"/>
          <w:sz w:val="36"/>
          <w:szCs w:val="36"/>
        </w:rPr>
        <w:t>投融资项目</w:t>
      </w:r>
    </w:p>
    <w:p w14:paraId="7679960F" w14:textId="77777777" w:rsidR="00B44386" w:rsidRPr="00702742" w:rsidRDefault="00B44386" w:rsidP="00702742">
      <w:pPr>
        <w:jc w:val="center"/>
        <w:rPr>
          <w:rFonts w:ascii="黑体" w:eastAsia="黑体" w:hAnsi="黑体"/>
          <w:sz w:val="36"/>
          <w:szCs w:val="36"/>
        </w:rPr>
      </w:pPr>
      <w:r w:rsidRPr="00E31DE6">
        <w:rPr>
          <w:rFonts w:ascii="黑体" w:eastAsia="黑体" w:hAnsi="黑体" w:hint="eastAsia"/>
          <w:sz w:val="36"/>
          <w:szCs w:val="36"/>
        </w:rPr>
        <w:t>对接会</w:t>
      </w:r>
      <w:r w:rsidR="00702742" w:rsidRPr="00E31DE6">
        <w:rPr>
          <w:rFonts w:ascii="黑体" w:eastAsia="黑体" w:hAnsi="黑体" w:hint="eastAsia"/>
          <w:sz w:val="36"/>
          <w:szCs w:val="36"/>
        </w:rPr>
        <w:t>的通知</w:t>
      </w:r>
    </w:p>
    <w:p w14:paraId="317EBDBA" w14:textId="77777777" w:rsidR="00B44386" w:rsidRDefault="00B44386" w:rsidP="00B44386">
      <w:pPr>
        <w:jc w:val="center"/>
        <w:rPr>
          <w:rFonts w:ascii="黑体" w:eastAsia="黑体" w:hAnsi="黑体"/>
          <w:sz w:val="36"/>
          <w:szCs w:val="36"/>
        </w:rPr>
      </w:pPr>
    </w:p>
    <w:p w14:paraId="66416135" w14:textId="77777777" w:rsidR="00B44386" w:rsidRPr="00BA5172" w:rsidRDefault="00B44386" w:rsidP="00B44386">
      <w:pPr>
        <w:rPr>
          <w:rFonts w:ascii="华文仿宋" w:eastAsia="华文仿宋" w:hAnsi="华文仿宋"/>
          <w:b/>
          <w:sz w:val="28"/>
          <w:szCs w:val="28"/>
        </w:rPr>
      </w:pPr>
      <w:r w:rsidRPr="00BA5172">
        <w:rPr>
          <w:rFonts w:ascii="华文仿宋" w:eastAsia="华文仿宋" w:hAnsi="华文仿宋"/>
          <w:b/>
          <w:sz w:val="28"/>
          <w:szCs w:val="28"/>
        </w:rPr>
        <w:t>各会员单位</w:t>
      </w:r>
      <w:r w:rsidRPr="00BA5172">
        <w:rPr>
          <w:rFonts w:ascii="华文仿宋" w:eastAsia="华文仿宋" w:hAnsi="华文仿宋" w:hint="eastAsia"/>
          <w:b/>
          <w:sz w:val="28"/>
          <w:szCs w:val="28"/>
        </w:rPr>
        <w:t>：</w:t>
      </w:r>
    </w:p>
    <w:p w14:paraId="753B29E2" w14:textId="77777777" w:rsidR="00E50B32" w:rsidRPr="00BA5172" w:rsidRDefault="00423ACD" w:rsidP="00ED260B">
      <w:pPr>
        <w:ind w:firstLine="555"/>
        <w:rPr>
          <w:rFonts w:ascii="华文仿宋" w:eastAsia="华文仿宋" w:hAnsi="华文仿宋"/>
          <w:sz w:val="28"/>
          <w:szCs w:val="28"/>
        </w:rPr>
      </w:pPr>
      <w:r w:rsidRPr="00BA5172">
        <w:rPr>
          <w:rFonts w:ascii="华文仿宋" w:eastAsia="华文仿宋" w:hAnsi="华文仿宋" w:hint="eastAsia"/>
          <w:sz w:val="28"/>
          <w:szCs w:val="28"/>
        </w:rPr>
        <w:t>协会将</w:t>
      </w:r>
      <w:r w:rsidR="00B44386" w:rsidRPr="00BA5172">
        <w:rPr>
          <w:rFonts w:ascii="华文仿宋" w:eastAsia="华文仿宋" w:hAnsi="华文仿宋" w:hint="eastAsia"/>
          <w:sz w:val="28"/>
          <w:szCs w:val="28"/>
        </w:rPr>
        <w:t>于2017年4月27日在山东新金融产业园区举办“投融资项目对接会”，为</w:t>
      </w:r>
      <w:r w:rsidR="00702742" w:rsidRPr="00BA5172">
        <w:rPr>
          <w:rFonts w:ascii="华文仿宋" w:eastAsia="华文仿宋" w:hAnsi="华文仿宋" w:hint="eastAsia"/>
          <w:sz w:val="28"/>
          <w:szCs w:val="28"/>
        </w:rPr>
        <w:t>投资方</w:t>
      </w:r>
      <w:r w:rsidR="00490AB6" w:rsidRPr="00BA5172">
        <w:rPr>
          <w:rFonts w:ascii="华文仿宋" w:eastAsia="华文仿宋" w:hAnsi="华文仿宋" w:hint="eastAsia"/>
          <w:sz w:val="28"/>
          <w:szCs w:val="28"/>
        </w:rPr>
        <w:t>与项目方</w:t>
      </w:r>
      <w:r w:rsidR="00702742" w:rsidRPr="00BA5172">
        <w:rPr>
          <w:rFonts w:ascii="华文仿宋" w:eastAsia="华文仿宋" w:hAnsi="华文仿宋" w:hint="eastAsia"/>
          <w:sz w:val="28"/>
          <w:szCs w:val="28"/>
        </w:rPr>
        <w:t>提供接洽机会</w:t>
      </w:r>
      <w:r w:rsidR="00F84504" w:rsidRPr="00BA5172">
        <w:rPr>
          <w:rFonts w:ascii="华文仿宋" w:eastAsia="华文仿宋" w:hAnsi="华文仿宋" w:hint="eastAsia"/>
          <w:sz w:val="28"/>
          <w:szCs w:val="28"/>
        </w:rPr>
        <w:t>。</w:t>
      </w:r>
    </w:p>
    <w:p w14:paraId="79C2B810" w14:textId="77777777" w:rsidR="00F84504" w:rsidRPr="00BA5172" w:rsidRDefault="00F84504" w:rsidP="00ED260B">
      <w:pPr>
        <w:ind w:firstLine="555"/>
        <w:rPr>
          <w:rFonts w:ascii="华文仿宋" w:eastAsia="华文仿宋" w:hAnsi="华文仿宋"/>
          <w:sz w:val="28"/>
          <w:szCs w:val="28"/>
        </w:rPr>
      </w:pPr>
      <w:r w:rsidRPr="00BA5172">
        <w:rPr>
          <w:rFonts w:ascii="华文仿宋" w:eastAsia="华文仿宋" w:hAnsi="华文仿宋" w:hint="eastAsia"/>
          <w:sz w:val="28"/>
          <w:szCs w:val="28"/>
        </w:rPr>
        <w:t>请</w:t>
      </w:r>
      <w:r w:rsidR="00702742" w:rsidRPr="00BA5172">
        <w:rPr>
          <w:rFonts w:ascii="华文仿宋" w:eastAsia="华文仿宋" w:hAnsi="华文仿宋" w:hint="eastAsia"/>
          <w:sz w:val="28"/>
          <w:szCs w:val="28"/>
        </w:rPr>
        <w:t>于</w:t>
      </w:r>
      <w:r w:rsidR="00103DE7" w:rsidRPr="00BA5172">
        <w:rPr>
          <w:rFonts w:ascii="华文仿宋" w:eastAsia="华文仿宋" w:hAnsi="华文仿宋" w:hint="eastAsia"/>
          <w:sz w:val="28"/>
          <w:szCs w:val="28"/>
        </w:rPr>
        <w:t>4月25日（周二）15：00前</w:t>
      </w:r>
      <w:r w:rsidR="00702742" w:rsidRPr="00BA5172">
        <w:rPr>
          <w:rFonts w:ascii="华文仿宋" w:eastAsia="华文仿宋" w:hAnsi="华文仿宋" w:hint="eastAsia"/>
          <w:sz w:val="28"/>
          <w:szCs w:val="28"/>
        </w:rPr>
        <w:t>将参会人员</w:t>
      </w:r>
      <w:r w:rsidR="00490AB6" w:rsidRPr="00BA5172">
        <w:rPr>
          <w:rFonts w:ascii="华文仿宋" w:eastAsia="华文仿宋" w:hAnsi="华文仿宋" w:hint="eastAsia"/>
          <w:sz w:val="28"/>
          <w:szCs w:val="28"/>
        </w:rPr>
        <w:t>资料</w:t>
      </w:r>
      <w:r w:rsidR="00702742" w:rsidRPr="00BA5172">
        <w:rPr>
          <w:rFonts w:ascii="华文仿宋" w:eastAsia="华文仿宋" w:hAnsi="华文仿宋" w:hint="eastAsia"/>
          <w:sz w:val="28"/>
          <w:szCs w:val="28"/>
        </w:rPr>
        <w:t>报</w:t>
      </w:r>
      <w:r w:rsidR="00214D02" w:rsidRPr="00BA5172">
        <w:rPr>
          <w:rFonts w:ascii="华文仿宋" w:eastAsia="华文仿宋" w:hAnsi="华文仿宋" w:cs="仿宋" w:hint="eastAsia"/>
          <w:sz w:val="28"/>
          <w:szCs w:val="28"/>
          <w:shd w:val="clear" w:color="auto" w:fill="FFFFFF"/>
        </w:rPr>
        <w:t>济南金融商务中心区（市中区）服务中心</w:t>
      </w:r>
      <w:r w:rsidR="00490AB6" w:rsidRPr="00BA5172">
        <w:rPr>
          <w:rFonts w:ascii="华文仿宋" w:eastAsia="华文仿宋" w:hAnsi="华文仿宋" w:hint="eastAsia"/>
          <w:sz w:val="28"/>
          <w:szCs w:val="28"/>
        </w:rPr>
        <w:t>，</w:t>
      </w:r>
      <w:r w:rsidRPr="00BA5172">
        <w:rPr>
          <w:rFonts w:ascii="华文仿宋" w:eastAsia="华文仿宋" w:hAnsi="华文仿宋" w:hint="eastAsia"/>
          <w:sz w:val="28"/>
          <w:szCs w:val="28"/>
        </w:rPr>
        <w:t>具体报名</w:t>
      </w:r>
      <w:r w:rsidR="00E50B32" w:rsidRPr="00BA5172">
        <w:rPr>
          <w:rFonts w:ascii="华文仿宋" w:eastAsia="华文仿宋" w:hAnsi="华文仿宋" w:hint="eastAsia"/>
          <w:sz w:val="28"/>
          <w:szCs w:val="28"/>
        </w:rPr>
        <w:t>及</w:t>
      </w:r>
      <w:r w:rsidR="00423ACD" w:rsidRPr="00BA5172">
        <w:rPr>
          <w:rFonts w:ascii="华文仿宋" w:eastAsia="华文仿宋" w:hAnsi="华文仿宋" w:hint="eastAsia"/>
          <w:sz w:val="28"/>
          <w:szCs w:val="28"/>
        </w:rPr>
        <w:t>联系</w:t>
      </w:r>
      <w:r w:rsidRPr="00BA5172">
        <w:rPr>
          <w:rFonts w:ascii="华文仿宋" w:eastAsia="华文仿宋" w:hAnsi="华文仿宋" w:hint="eastAsia"/>
          <w:sz w:val="28"/>
          <w:szCs w:val="28"/>
        </w:rPr>
        <w:t>方式请查阅</w:t>
      </w:r>
      <w:r w:rsidR="00103DE7" w:rsidRPr="00BA5172">
        <w:rPr>
          <w:rFonts w:ascii="华文仿宋" w:eastAsia="华文仿宋" w:hAnsi="华文仿宋" w:hint="eastAsia"/>
          <w:sz w:val="28"/>
          <w:szCs w:val="28"/>
        </w:rPr>
        <w:t>大会邀请函及活动方案</w:t>
      </w:r>
      <w:r w:rsidRPr="00BA5172">
        <w:rPr>
          <w:rFonts w:ascii="华文仿宋" w:eastAsia="华文仿宋" w:hAnsi="华文仿宋" w:hint="eastAsia"/>
          <w:sz w:val="28"/>
          <w:szCs w:val="28"/>
        </w:rPr>
        <w:t>。</w:t>
      </w:r>
    </w:p>
    <w:p w14:paraId="3E1C2C7B" w14:textId="77777777" w:rsidR="00F84504" w:rsidRPr="00BA5172" w:rsidRDefault="00F84504" w:rsidP="00F84504">
      <w:pPr>
        <w:ind w:firstLine="555"/>
        <w:rPr>
          <w:rFonts w:ascii="华文仿宋" w:eastAsia="华文仿宋" w:hAnsi="华文仿宋"/>
          <w:sz w:val="28"/>
          <w:szCs w:val="28"/>
        </w:rPr>
      </w:pPr>
      <w:r w:rsidRPr="00BA5172">
        <w:rPr>
          <w:rFonts w:ascii="华文仿宋" w:eastAsia="华文仿宋" w:hAnsi="华文仿宋" w:hint="eastAsia"/>
          <w:sz w:val="28"/>
          <w:szCs w:val="28"/>
        </w:rPr>
        <w:t>注</w:t>
      </w:r>
      <w:r w:rsidR="00423ACD" w:rsidRPr="00BA5172">
        <w:rPr>
          <w:rFonts w:ascii="华文仿宋" w:eastAsia="华文仿宋" w:hAnsi="华文仿宋" w:hint="eastAsia"/>
          <w:sz w:val="28"/>
          <w:szCs w:val="28"/>
        </w:rPr>
        <w:t>意：</w:t>
      </w:r>
      <w:r w:rsidR="00A82E7F" w:rsidRPr="00BA5172">
        <w:rPr>
          <w:rFonts w:ascii="华文仿宋" w:eastAsia="华文仿宋" w:hAnsi="华文仿宋" w:hint="eastAsia"/>
          <w:sz w:val="28"/>
          <w:szCs w:val="28"/>
        </w:rPr>
        <w:t>若</w:t>
      </w:r>
      <w:r w:rsidR="00423ACD" w:rsidRPr="00BA5172">
        <w:rPr>
          <w:rFonts w:ascii="华文仿宋" w:eastAsia="华文仿宋" w:hAnsi="华文仿宋" w:hint="eastAsia"/>
          <w:sz w:val="28"/>
          <w:szCs w:val="28"/>
        </w:rPr>
        <w:t>参会机构既是协会会员</w:t>
      </w:r>
      <w:r w:rsidR="00A82E7F" w:rsidRPr="00BA5172">
        <w:rPr>
          <w:rFonts w:ascii="华文仿宋" w:eastAsia="华文仿宋" w:hAnsi="华文仿宋" w:hint="eastAsia"/>
          <w:sz w:val="28"/>
          <w:szCs w:val="28"/>
        </w:rPr>
        <w:t>单位</w:t>
      </w:r>
      <w:r w:rsidR="00423ACD" w:rsidRPr="00BA5172">
        <w:rPr>
          <w:rFonts w:ascii="华文仿宋" w:eastAsia="华文仿宋" w:hAnsi="华文仿宋" w:hint="eastAsia"/>
          <w:sz w:val="28"/>
          <w:szCs w:val="28"/>
        </w:rPr>
        <w:t>，也是产业园入驻机构，请向相关</w:t>
      </w:r>
      <w:r w:rsidRPr="00BA5172">
        <w:rPr>
          <w:rFonts w:ascii="华文仿宋" w:eastAsia="华文仿宋" w:hAnsi="华文仿宋" w:hint="eastAsia"/>
          <w:sz w:val="28"/>
          <w:szCs w:val="28"/>
        </w:rPr>
        <w:t>人员具体说明。</w:t>
      </w:r>
    </w:p>
    <w:p w14:paraId="59E34F76" w14:textId="77777777" w:rsidR="00F84504" w:rsidRPr="00BA5172" w:rsidRDefault="00214D02" w:rsidP="00214D02">
      <w:pPr>
        <w:ind w:firstLineChars="200" w:firstLine="560"/>
        <w:rPr>
          <w:rFonts w:ascii="华文仿宋" w:eastAsia="华文仿宋" w:hAnsi="华文仿宋"/>
          <w:bCs/>
          <w:sz w:val="28"/>
          <w:szCs w:val="28"/>
        </w:rPr>
      </w:pPr>
      <w:r w:rsidRPr="00BA5172">
        <w:rPr>
          <w:rFonts w:ascii="华文仿宋" w:eastAsia="华文仿宋" w:hAnsi="华文仿宋"/>
          <w:sz w:val="28"/>
          <w:szCs w:val="28"/>
        </w:rPr>
        <w:t>附</w:t>
      </w:r>
      <w:r w:rsidRPr="00BA5172">
        <w:rPr>
          <w:rFonts w:ascii="华文仿宋" w:eastAsia="华文仿宋" w:hAnsi="华文仿宋" w:hint="eastAsia"/>
          <w:sz w:val="28"/>
          <w:szCs w:val="28"/>
        </w:rPr>
        <w:t>：</w:t>
      </w:r>
      <w:r w:rsidRPr="00BA5172">
        <w:rPr>
          <w:rFonts w:ascii="华文仿宋" w:eastAsia="华文仿宋" w:hAnsi="华文仿宋" w:hint="eastAsia"/>
          <w:bCs/>
          <w:sz w:val="28"/>
          <w:szCs w:val="28"/>
        </w:rPr>
        <w:t>山东新金融产业园投融资项目对接会</w:t>
      </w:r>
      <w:r w:rsidR="00E50B32" w:rsidRPr="00BA5172">
        <w:rPr>
          <w:rFonts w:ascii="华文仿宋" w:eastAsia="华文仿宋" w:hAnsi="华文仿宋" w:hint="eastAsia"/>
          <w:bCs/>
          <w:sz w:val="28"/>
          <w:szCs w:val="28"/>
        </w:rPr>
        <w:t>邀请函及</w:t>
      </w:r>
      <w:r w:rsidRPr="00BA5172">
        <w:rPr>
          <w:rFonts w:ascii="华文仿宋" w:eastAsia="华文仿宋" w:hAnsi="华文仿宋" w:hint="eastAsia"/>
          <w:bCs/>
          <w:sz w:val="28"/>
          <w:szCs w:val="28"/>
        </w:rPr>
        <w:t>活动方案</w:t>
      </w:r>
    </w:p>
    <w:p w14:paraId="006C4779" w14:textId="77777777" w:rsidR="00490AB6" w:rsidRPr="00BA5172" w:rsidRDefault="00490AB6" w:rsidP="00F84504">
      <w:pPr>
        <w:ind w:firstLine="555"/>
        <w:rPr>
          <w:rFonts w:ascii="华文仿宋" w:eastAsia="华文仿宋" w:hAnsi="华文仿宋"/>
          <w:sz w:val="28"/>
          <w:szCs w:val="28"/>
        </w:rPr>
      </w:pPr>
    </w:p>
    <w:p w14:paraId="54FEAC1F" w14:textId="77777777" w:rsidR="00214D02" w:rsidRPr="00BA5172" w:rsidRDefault="00214D02" w:rsidP="00F84504">
      <w:pPr>
        <w:ind w:firstLine="555"/>
        <w:rPr>
          <w:rFonts w:ascii="华文仿宋" w:eastAsia="华文仿宋" w:hAnsi="华文仿宋"/>
          <w:sz w:val="28"/>
          <w:szCs w:val="28"/>
        </w:rPr>
      </w:pPr>
    </w:p>
    <w:p w14:paraId="491DFFD2" w14:textId="77777777" w:rsidR="00214D02" w:rsidRPr="00BA5172" w:rsidRDefault="00214D02" w:rsidP="00F84504">
      <w:pPr>
        <w:ind w:firstLine="555"/>
        <w:rPr>
          <w:rFonts w:ascii="华文仿宋" w:eastAsia="华文仿宋" w:hAnsi="华文仿宋"/>
          <w:sz w:val="28"/>
          <w:szCs w:val="28"/>
        </w:rPr>
      </w:pPr>
    </w:p>
    <w:p w14:paraId="1EEC0970" w14:textId="77777777" w:rsidR="00F84504" w:rsidRPr="00BA5172" w:rsidRDefault="00F84504" w:rsidP="00490AB6">
      <w:pPr>
        <w:ind w:firstLineChars="1247" w:firstLine="3492"/>
        <w:rPr>
          <w:rFonts w:ascii="华文仿宋" w:eastAsia="华文仿宋" w:hAnsi="华文仿宋"/>
          <w:sz w:val="28"/>
          <w:szCs w:val="28"/>
        </w:rPr>
      </w:pPr>
      <w:r w:rsidRPr="00BA5172">
        <w:rPr>
          <w:rFonts w:ascii="华文仿宋" w:eastAsia="华文仿宋" w:hAnsi="华文仿宋" w:hint="eastAsia"/>
          <w:sz w:val="28"/>
          <w:szCs w:val="28"/>
        </w:rPr>
        <w:t>山东省私募股权投资基金业协会</w:t>
      </w:r>
    </w:p>
    <w:p w14:paraId="6032C19C" w14:textId="77777777" w:rsidR="00F84504" w:rsidRPr="00BA5172" w:rsidRDefault="00F84504" w:rsidP="00490AB6">
      <w:pPr>
        <w:ind w:firstLineChars="1447" w:firstLine="4052"/>
        <w:rPr>
          <w:rFonts w:ascii="华文仿宋" w:eastAsia="华文仿宋" w:hAnsi="华文仿宋"/>
          <w:sz w:val="28"/>
          <w:szCs w:val="28"/>
        </w:rPr>
      </w:pPr>
      <w:r w:rsidRPr="00BA5172">
        <w:rPr>
          <w:rFonts w:ascii="华文仿宋" w:eastAsia="华文仿宋" w:hAnsi="华文仿宋" w:hint="eastAsia"/>
          <w:sz w:val="28"/>
          <w:szCs w:val="28"/>
        </w:rPr>
        <w:t>二〇一七年四月</w:t>
      </w:r>
      <w:r w:rsidR="00A82E7F" w:rsidRPr="00BA5172">
        <w:rPr>
          <w:rFonts w:ascii="华文仿宋" w:eastAsia="华文仿宋" w:hAnsi="华文仿宋" w:hint="eastAsia"/>
          <w:sz w:val="28"/>
          <w:szCs w:val="28"/>
        </w:rPr>
        <w:t>二十</w:t>
      </w:r>
      <w:r w:rsidRPr="00BA5172">
        <w:rPr>
          <w:rFonts w:ascii="华文仿宋" w:eastAsia="华文仿宋" w:hAnsi="华文仿宋" w:hint="eastAsia"/>
          <w:sz w:val="28"/>
          <w:szCs w:val="28"/>
        </w:rPr>
        <w:t>日</w:t>
      </w:r>
    </w:p>
    <w:p w14:paraId="163A7928" w14:textId="77777777" w:rsidR="00214D02" w:rsidRPr="00BA5172" w:rsidRDefault="00214D02">
      <w:pPr>
        <w:widowControl/>
        <w:jc w:val="left"/>
        <w:rPr>
          <w:rFonts w:ascii="华文仿宋" w:eastAsia="华文仿宋" w:hAnsi="华文仿宋"/>
          <w:sz w:val="28"/>
          <w:szCs w:val="28"/>
        </w:rPr>
      </w:pPr>
      <w:r w:rsidRPr="00BA5172">
        <w:rPr>
          <w:rFonts w:ascii="华文仿宋" w:eastAsia="华文仿宋" w:hAnsi="华文仿宋"/>
          <w:sz w:val="28"/>
          <w:szCs w:val="28"/>
        </w:rPr>
        <w:br w:type="page"/>
      </w:r>
    </w:p>
    <w:p w14:paraId="5C46B431" w14:textId="77777777" w:rsidR="005404C8" w:rsidRPr="00BA5172" w:rsidRDefault="005404C8" w:rsidP="005404C8">
      <w:pPr>
        <w:jc w:val="center"/>
        <w:rPr>
          <w:rFonts w:ascii="黑体" w:eastAsia="黑体" w:hAnsi="黑体"/>
          <w:bCs/>
          <w:sz w:val="36"/>
          <w:szCs w:val="36"/>
        </w:rPr>
      </w:pPr>
      <w:r w:rsidRPr="00BA5172">
        <w:rPr>
          <w:rFonts w:ascii="黑体" w:eastAsia="黑体" w:hAnsi="黑体" w:hint="eastAsia"/>
          <w:bCs/>
          <w:sz w:val="36"/>
          <w:szCs w:val="36"/>
        </w:rPr>
        <w:lastRenderedPageBreak/>
        <w:t>山东新金融产业园投融资项目对接会</w:t>
      </w:r>
    </w:p>
    <w:p w14:paraId="1F7BB2A4" w14:textId="77777777" w:rsidR="005404C8" w:rsidRPr="00BA5172" w:rsidRDefault="00AF0940" w:rsidP="005404C8">
      <w:pPr>
        <w:jc w:val="center"/>
        <w:rPr>
          <w:rFonts w:ascii="黑体" w:eastAsia="黑体" w:hAnsi="黑体"/>
          <w:bCs/>
          <w:sz w:val="40"/>
          <w:szCs w:val="40"/>
        </w:rPr>
      </w:pPr>
      <w:r w:rsidRPr="00BA5172">
        <w:rPr>
          <w:rFonts w:ascii="黑体" w:eastAsia="黑体" w:hAnsi="黑体" w:hint="eastAsia"/>
          <w:bCs/>
          <w:sz w:val="36"/>
          <w:szCs w:val="36"/>
        </w:rPr>
        <w:t>邀请函及活动方案</w:t>
      </w:r>
    </w:p>
    <w:p w14:paraId="6780F433" w14:textId="77777777" w:rsidR="005404C8" w:rsidRPr="00BA5172" w:rsidRDefault="005404C8" w:rsidP="005404C8">
      <w:pPr>
        <w:rPr>
          <w:rFonts w:ascii="华文仿宋" w:eastAsia="华文仿宋" w:hAnsi="华文仿宋" w:cs="仿宋"/>
          <w:b/>
          <w:sz w:val="32"/>
          <w:szCs w:val="32"/>
        </w:rPr>
      </w:pPr>
    </w:p>
    <w:p w14:paraId="59253253" w14:textId="77777777" w:rsidR="00AF0940" w:rsidRPr="00BA5172" w:rsidRDefault="00AF0940" w:rsidP="00AF0940">
      <w:pPr>
        <w:spacing w:line="600" w:lineRule="exact"/>
        <w:ind w:firstLine="645"/>
        <w:rPr>
          <w:rFonts w:ascii="华文仿宋" w:eastAsia="华文仿宋" w:hAnsi="华文仿宋"/>
          <w:sz w:val="28"/>
          <w:szCs w:val="28"/>
          <w:shd w:val="clear" w:color="auto" w:fill="FFFFFF"/>
        </w:rPr>
      </w:pPr>
      <w:r w:rsidRPr="00BA5172">
        <w:rPr>
          <w:rFonts w:ascii="华文仿宋" w:eastAsia="华文仿宋" w:hAnsi="华文仿宋" w:cs="仿宋" w:hint="eastAsia"/>
          <w:sz w:val="28"/>
          <w:szCs w:val="28"/>
        </w:rPr>
        <w:t>山东新金融产业园作为济南市市中区委、区政府着力打造的区域股权投资机构集聚区，以发展新兴金融、助力创新创业为理念，建设区域投融资产业发展高地，</w:t>
      </w:r>
      <w:r w:rsidRPr="00BA5172">
        <w:rPr>
          <w:rFonts w:ascii="华文仿宋" w:eastAsia="华文仿宋" w:hAnsi="华文仿宋" w:hint="eastAsia"/>
          <w:sz w:val="28"/>
          <w:szCs w:val="28"/>
          <w:shd w:val="clear" w:color="auto" w:fill="FFFFFF"/>
        </w:rPr>
        <w:t>目前已引进70余家股权投资机构，管理基金规模超过1200亿元。</w:t>
      </w:r>
    </w:p>
    <w:p w14:paraId="03088647" w14:textId="77777777" w:rsidR="00AF0940" w:rsidRPr="00BA5172" w:rsidRDefault="00AF0940" w:rsidP="00AF0940">
      <w:pPr>
        <w:spacing w:line="600" w:lineRule="exact"/>
        <w:ind w:firstLine="645"/>
        <w:rPr>
          <w:rFonts w:ascii="华文仿宋" w:eastAsia="华文仿宋" w:hAnsi="华文仿宋" w:cs="仿宋"/>
          <w:sz w:val="28"/>
          <w:szCs w:val="28"/>
        </w:rPr>
      </w:pPr>
      <w:r w:rsidRPr="00BA5172">
        <w:rPr>
          <w:rFonts w:ascii="华文仿宋" w:eastAsia="华文仿宋" w:hAnsi="华文仿宋" w:cs="仿宋" w:hint="eastAsia"/>
          <w:sz w:val="28"/>
          <w:szCs w:val="28"/>
        </w:rPr>
        <w:t>为推进产业园投融资平台</w:t>
      </w:r>
      <w:r w:rsidR="00FB2AA1" w:rsidRPr="00BA5172">
        <w:rPr>
          <w:rFonts w:ascii="华文仿宋" w:eastAsia="华文仿宋" w:hAnsi="华文仿宋" w:cs="仿宋" w:hint="eastAsia"/>
          <w:sz w:val="28"/>
          <w:szCs w:val="28"/>
        </w:rPr>
        <w:t>建设，缓解中小企业融资难题，助力私募股权投资基金扶持实体经济</w:t>
      </w:r>
      <w:r w:rsidRPr="00BA5172">
        <w:rPr>
          <w:rFonts w:ascii="华文仿宋" w:eastAsia="华文仿宋" w:hAnsi="华文仿宋" w:cs="仿宋" w:hint="eastAsia"/>
          <w:sz w:val="28"/>
          <w:szCs w:val="28"/>
        </w:rPr>
        <w:t>，</w:t>
      </w:r>
      <w:r w:rsidRPr="00BA5172">
        <w:rPr>
          <w:rFonts w:ascii="华文仿宋" w:eastAsia="华文仿宋" w:hAnsi="华文仿宋" w:hint="eastAsia"/>
          <w:sz w:val="28"/>
          <w:szCs w:val="28"/>
        </w:rPr>
        <w:t>山东省私募股权投资基金业协会、济南金融商务中心区（市中区）服务中心联合</w:t>
      </w:r>
      <w:r w:rsidRPr="00BA5172">
        <w:rPr>
          <w:rFonts w:ascii="华文仿宋" w:eastAsia="华文仿宋" w:hAnsi="华文仿宋" w:cs="仿宋" w:hint="eastAsia"/>
          <w:sz w:val="28"/>
          <w:szCs w:val="28"/>
        </w:rPr>
        <w:t>举办“山东新金融产业园投融资项目对接会”，诚挚邀请贵单位领导届时莅临参加。</w:t>
      </w:r>
    </w:p>
    <w:p w14:paraId="79140963" w14:textId="77777777" w:rsidR="00E1597E" w:rsidRPr="00BA5172" w:rsidRDefault="00E1597E" w:rsidP="00AF0940">
      <w:pPr>
        <w:rPr>
          <w:rFonts w:ascii="华文仿宋" w:eastAsia="华文仿宋" w:hAnsi="华文仿宋"/>
          <w:sz w:val="28"/>
          <w:szCs w:val="28"/>
          <w:shd w:val="clear" w:color="auto" w:fill="FFFFFF"/>
        </w:rPr>
      </w:pPr>
      <w:r w:rsidRPr="00BA5172">
        <w:rPr>
          <w:rFonts w:ascii="华文仿宋" w:eastAsia="华文仿宋" w:hAnsi="华文仿宋" w:hint="eastAsia"/>
          <w:sz w:val="28"/>
          <w:szCs w:val="28"/>
          <w:shd w:val="clear" w:color="auto" w:fill="FFFFFF"/>
        </w:rPr>
        <w:t>一、活动概况</w:t>
      </w:r>
    </w:p>
    <w:p w14:paraId="10B912A2" w14:textId="77777777" w:rsidR="00E1597E" w:rsidRPr="00BA5172" w:rsidRDefault="00E1597E" w:rsidP="00BA5172">
      <w:pPr>
        <w:ind w:firstLineChars="200" w:firstLine="606"/>
        <w:rPr>
          <w:rFonts w:ascii="华文仿宋" w:eastAsia="华文仿宋" w:hAnsi="华文仿宋" w:cs="仿宋"/>
          <w:b/>
          <w:bCs/>
          <w:sz w:val="28"/>
          <w:szCs w:val="28"/>
          <w:shd w:val="clear" w:color="auto" w:fill="FFFFFF"/>
        </w:rPr>
      </w:pPr>
      <w:r w:rsidRPr="00BA5172">
        <w:rPr>
          <w:rFonts w:ascii="华文仿宋" w:eastAsia="华文仿宋" w:hAnsi="华文仿宋" w:cs="仿宋" w:hint="eastAsia"/>
          <w:b/>
          <w:bCs/>
          <w:sz w:val="28"/>
          <w:szCs w:val="28"/>
          <w:shd w:val="clear" w:color="auto" w:fill="FFFFFF"/>
        </w:rPr>
        <w:t>主办单位：</w:t>
      </w:r>
      <w:r w:rsidR="00AF0940" w:rsidRPr="00BA5172">
        <w:rPr>
          <w:rFonts w:ascii="华文仿宋" w:eastAsia="华文仿宋" w:hAnsi="华文仿宋" w:cs="仿宋" w:hint="eastAsia"/>
          <w:b/>
          <w:bCs/>
          <w:sz w:val="28"/>
          <w:szCs w:val="28"/>
          <w:shd w:val="clear" w:color="auto" w:fill="FFFFFF"/>
        </w:rPr>
        <w:t xml:space="preserve"> </w:t>
      </w:r>
      <w:r w:rsidRPr="00BA5172">
        <w:rPr>
          <w:rFonts w:ascii="华文仿宋" w:eastAsia="华文仿宋" w:hAnsi="华文仿宋" w:hint="eastAsia"/>
          <w:sz w:val="28"/>
          <w:szCs w:val="28"/>
        </w:rPr>
        <w:t>山东省私募股权投资基金业协会</w:t>
      </w:r>
    </w:p>
    <w:p w14:paraId="270C780A" w14:textId="77777777" w:rsidR="00E1597E" w:rsidRPr="00BA5172" w:rsidRDefault="00E1597E" w:rsidP="00E1597E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BA5172">
        <w:rPr>
          <w:rFonts w:ascii="华文仿宋" w:eastAsia="华文仿宋" w:hAnsi="华文仿宋" w:hint="eastAsia"/>
          <w:sz w:val="28"/>
          <w:szCs w:val="28"/>
        </w:rPr>
        <w:t xml:space="preserve">          </w:t>
      </w:r>
      <w:r w:rsidR="00AF0940" w:rsidRPr="00BA5172">
        <w:rPr>
          <w:rFonts w:ascii="华文仿宋" w:eastAsia="华文仿宋" w:hAnsi="华文仿宋" w:hint="eastAsia"/>
          <w:sz w:val="28"/>
          <w:szCs w:val="28"/>
        </w:rPr>
        <w:t xml:space="preserve"> </w:t>
      </w:r>
      <w:r w:rsidRPr="00BA5172">
        <w:rPr>
          <w:rFonts w:ascii="华文仿宋" w:eastAsia="华文仿宋" w:hAnsi="华文仿宋" w:hint="eastAsia"/>
          <w:sz w:val="28"/>
          <w:szCs w:val="28"/>
        </w:rPr>
        <w:t>济</w:t>
      </w:r>
      <w:bookmarkStart w:id="0" w:name="_GoBack"/>
      <w:bookmarkEnd w:id="0"/>
      <w:r w:rsidRPr="00BA5172">
        <w:rPr>
          <w:rFonts w:ascii="华文仿宋" w:eastAsia="华文仿宋" w:hAnsi="华文仿宋" w:hint="eastAsia"/>
          <w:sz w:val="28"/>
          <w:szCs w:val="28"/>
        </w:rPr>
        <w:t xml:space="preserve">南金融商务中心区（市中区）服务中心          </w:t>
      </w:r>
    </w:p>
    <w:p w14:paraId="2465F166" w14:textId="77777777" w:rsidR="00E1597E" w:rsidRPr="00BA5172" w:rsidRDefault="00E1597E" w:rsidP="00BA5172">
      <w:pPr>
        <w:ind w:firstLineChars="200" w:firstLine="606"/>
        <w:rPr>
          <w:rFonts w:ascii="华文仿宋" w:eastAsia="华文仿宋" w:hAnsi="华文仿宋"/>
          <w:sz w:val="28"/>
          <w:szCs w:val="28"/>
        </w:rPr>
      </w:pPr>
      <w:r w:rsidRPr="00BA5172">
        <w:rPr>
          <w:rFonts w:ascii="华文仿宋" w:eastAsia="华文仿宋" w:hAnsi="华文仿宋" w:cs="仿宋" w:hint="eastAsia"/>
          <w:b/>
          <w:bCs/>
          <w:sz w:val="28"/>
          <w:szCs w:val="28"/>
          <w:shd w:val="clear" w:color="auto" w:fill="FFFFFF"/>
        </w:rPr>
        <w:t>协办单位：</w:t>
      </w:r>
      <w:r w:rsidR="00AF0940" w:rsidRPr="00BA5172">
        <w:rPr>
          <w:rFonts w:ascii="华文仿宋" w:eastAsia="华文仿宋" w:hAnsi="华文仿宋" w:cs="仿宋" w:hint="eastAsia"/>
          <w:b/>
          <w:bCs/>
          <w:sz w:val="28"/>
          <w:szCs w:val="28"/>
          <w:shd w:val="clear" w:color="auto" w:fill="FFFFFF"/>
        </w:rPr>
        <w:t xml:space="preserve"> </w:t>
      </w:r>
      <w:r w:rsidRPr="00BA5172">
        <w:rPr>
          <w:rFonts w:ascii="华文仿宋" w:eastAsia="华文仿宋" w:hAnsi="华文仿宋" w:hint="eastAsia"/>
          <w:sz w:val="28"/>
          <w:szCs w:val="28"/>
        </w:rPr>
        <w:t>市中区创新设计产业园区服务中心</w:t>
      </w:r>
    </w:p>
    <w:p w14:paraId="75EAA0C1" w14:textId="77777777" w:rsidR="00E1597E" w:rsidRPr="00BA5172" w:rsidRDefault="00E1597E" w:rsidP="00E1597E">
      <w:pPr>
        <w:ind w:firstLineChars="200" w:firstLine="560"/>
        <w:rPr>
          <w:rFonts w:ascii="华文仿宋" w:eastAsia="华文仿宋" w:hAnsi="华文仿宋" w:cs="仿宋"/>
          <w:b/>
          <w:bCs/>
          <w:sz w:val="28"/>
          <w:szCs w:val="28"/>
          <w:shd w:val="clear" w:color="auto" w:fill="FFFFFF"/>
        </w:rPr>
      </w:pPr>
      <w:r w:rsidRPr="00BA5172">
        <w:rPr>
          <w:rFonts w:ascii="华文仿宋" w:eastAsia="华文仿宋" w:hAnsi="华文仿宋" w:hint="eastAsia"/>
          <w:sz w:val="28"/>
          <w:szCs w:val="28"/>
        </w:rPr>
        <w:t xml:space="preserve">          </w:t>
      </w:r>
      <w:r w:rsidR="00AF0940" w:rsidRPr="00BA5172">
        <w:rPr>
          <w:rFonts w:ascii="华文仿宋" w:eastAsia="华文仿宋" w:hAnsi="华文仿宋" w:hint="eastAsia"/>
          <w:sz w:val="28"/>
          <w:szCs w:val="28"/>
        </w:rPr>
        <w:t xml:space="preserve"> </w:t>
      </w:r>
      <w:r w:rsidRPr="00BA5172">
        <w:rPr>
          <w:rFonts w:ascii="华文仿宋" w:eastAsia="华文仿宋" w:hAnsi="华文仿宋" w:hint="eastAsia"/>
          <w:sz w:val="28"/>
          <w:szCs w:val="28"/>
        </w:rPr>
        <w:t>市中区文化创意产业园区服务中心</w:t>
      </w:r>
    </w:p>
    <w:p w14:paraId="45260FFD" w14:textId="77777777" w:rsidR="00E1597E" w:rsidRPr="00BA5172" w:rsidRDefault="00E1597E" w:rsidP="00BA5172">
      <w:pPr>
        <w:ind w:firstLineChars="200" w:firstLine="606"/>
        <w:rPr>
          <w:rFonts w:ascii="华文仿宋" w:eastAsia="华文仿宋" w:hAnsi="华文仿宋" w:cs="仿宋"/>
          <w:sz w:val="28"/>
          <w:szCs w:val="28"/>
          <w:shd w:val="clear" w:color="auto" w:fill="FFFFFF"/>
        </w:rPr>
      </w:pPr>
      <w:r w:rsidRPr="00BA5172">
        <w:rPr>
          <w:rFonts w:ascii="华文仿宋" w:eastAsia="华文仿宋" w:hAnsi="华文仿宋" w:cs="仿宋" w:hint="eastAsia"/>
          <w:b/>
          <w:bCs/>
          <w:sz w:val="28"/>
          <w:szCs w:val="28"/>
          <w:shd w:val="clear" w:color="auto" w:fill="FFFFFF"/>
        </w:rPr>
        <w:t>时    间：</w:t>
      </w:r>
      <w:r w:rsidR="00AF0940" w:rsidRPr="00BA5172">
        <w:rPr>
          <w:rFonts w:ascii="华文仿宋" w:eastAsia="华文仿宋" w:hAnsi="华文仿宋" w:cs="仿宋" w:hint="eastAsia"/>
          <w:b/>
          <w:bCs/>
          <w:sz w:val="28"/>
          <w:szCs w:val="28"/>
          <w:shd w:val="clear" w:color="auto" w:fill="FFFFFF"/>
        </w:rPr>
        <w:t xml:space="preserve"> </w:t>
      </w:r>
      <w:r w:rsidRPr="00BA5172">
        <w:rPr>
          <w:rFonts w:ascii="华文仿宋" w:eastAsia="华文仿宋" w:hAnsi="华文仿宋" w:cs="仿宋" w:hint="eastAsia"/>
          <w:sz w:val="28"/>
          <w:szCs w:val="28"/>
          <w:shd w:val="clear" w:color="auto" w:fill="FFFFFF"/>
        </w:rPr>
        <w:t>4月</w:t>
      </w:r>
      <w:r w:rsidRPr="00BA5172">
        <w:rPr>
          <w:rFonts w:ascii="华文仿宋" w:eastAsia="华文仿宋" w:hAnsi="华文仿宋" w:cs="仿宋" w:hint="eastAsia"/>
          <w:sz w:val="28"/>
          <w:szCs w:val="28"/>
        </w:rPr>
        <w:t>27日（周四）上午</w:t>
      </w:r>
    </w:p>
    <w:p w14:paraId="60402AC2" w14:textId="77777777" w:rsidR="00E1597E" w:rsidRPr="00BA5172" w:rsidRDefault="00E1597E" w:rsidP="00BA5172">
      <w:pPr>
        <w:ind w:firstLineChars="200" w:firstLine="606"/>
        <w:rPr>
          <w:rFonts w:ascii="华文仿宋" w:eastAsia="华文仿宋" w:hAnsi="华文仿宋" w:cs="仿宋"/>
          <w:sz w:val="28"/>
          <w:szCs w:val="28"/>
          <w:shd w:val="clear" w:color="auto" w:fill="FFFFFF"/>
        </w:rPr>
      </w:pPr>
      <w:r w:rsidRPr="00BA5172">
        <w:rPr>
          <w:rFonts w:ascii="华文仿宋" w:eastAsia="华文仿宋" w:hAnsi="华文仿宋" w:cs="仿宋" w:hint="eastAsia"/>
          <w:b/>
          <w:bCs/>
          <w:sz w:val="28"/>
          <w:szCs w:val="28"/>
          <w:shd w:val="clear" w:color="auto" w:fill="FFFFFF"/>
        </w:rPr>
        <w:t>地    点：</w:t>
      </w:r>
      <w:r w:rsidR="00AF0940" w:rsidRPr="00BA5172">
        <w:rPr>
          <w:rFonts w:ascii="华文仿宋" w:eastAsia="华文仿宋" w:hAnsi="华文仿宋" w:cs="仿宋" w:hint="eastAsia"/>
          <w:b/>
          <w:bCs/>
          <w:sz w:val="28"/>
          <w:szCs w:val="28"/>
          <w:shd w:val="clear" w:color="auto" w:fill="FFFFFF"/>
        </w:rPr>
        <w:t xml:space="preserve">  </w:t>
      </w:r>
      <w:r w:rsidRPr="00BA5172">
        <w:rPr>
          <w:rFonts w:ascii="华文仿宋" w:eastAsia="华文仿宋" w:hAnsi="华文仿宋" w:cs="仿宋" w:hint="eastAsia"/>
          <w:sz w:val="28"/>
          <w:szCs w:val="28"/>
          <w:shd w:val="clear" w:color="auto" w:fill="FFFFFF"/>
        </w:rPr>
        <w:t>山东新金融产业园10号综合服务楼4层路演大厅（403室）</w:t>
      </w:r>
    </w:p>
    <w:p w14:paraId="18B54A1E" w14:textId="77777777" w:rsidR="00E1597E" w:rsidRPr="00BA5172" w:rsidRDefault="00E1597E" w:rsidP="00E1597E">
      <w:pPr>
        <w:ind w:firstLine="645"/>
        <w:rPr>
          <w:rFonts w:ascii="华文仿宋" w:eastAsia="华文仿宋" w:hAnsi="华文仿宋"/>
          <w:sz w:val="28"/>
          <w:szCs w:val="28"/>
          <w:shd w:val="clear" w:color="auto" w:fill="FFFFFF"/>
        </w:rPr>
      </w:pPr>
      <w:r w:rsidRPr="00BA5172">
        <w:rPr>
          <w:rFonts w:ascii="华文仿宋" w:eastAsia="华文仿宋" w:hAnsi="华文仿宋" w:hint="eastAsia"/>
          <w:sz w:val="28"/>
          <w:szCs w:val="28"/>
          <w:shd w:val="clear" w:color="auto" w:fill="FFFFFF"/>
        </w:rPr>
        <w:t>二、参会人员</w:t>
      </w:r>
    </w:p>
    <w:p w14:paraId="7DE91B1D" w14:textId="77777777" w:rsidR="00E1597E" w:rsidRPr="00BA5172" w:rsidRDefault="00E1597E" w:rsidP="00E1597E">
      <w:pPr>
        <w:ind w:firstLineChars="250" w:firstLine="700"/>
        <w:rPr>
          <w:rFonts w:ascii="华文仿宋" w:eastAsia="华文仿宋" w:hAnsi="华文仿宋" w:cs="仿宋"/>
          <w:sz w:val="28"/>
          <w:szCs w:val="28"/>
        </w:rPr>
      </w:pPr>
      <w:r w:rsidRPr="00BA5172">
        <w:rPr>
          <w:rFonts w:ascii="华文仿宋" w:eastAsia="华文仿宋" w:hAnsi="华文仿宋" w:cs="仿宋" w:hint="eastAsia"/>
          <w:sz w:val="28"/>
          <w:szCs w:val="28"/>
        </w:rPr>
        <w:t>（一）项目方（7-8家，12-16人）</w:t>
      </w:r>
    </w:p>
    <w:p w14:paraId="72C22CE8" w14:textId="77777777" w:rsidR="00E1597E" w:rsidRPr="00BA5172" w:rsidRDefault="00E1597E" w:rsidP="00E1597E">
      <w:pPr>
        <w:ind w:firstLineChars="200" w:firstLine="560"/>
        <w:rPr>
          <w:rFonts w:ascii="华文仿宋" w:eastAsia="华文仿宋" w:hAnsi="华文仿宋" w:cs="仿宋"/>
          <w:sz w:val="28"/>
          <w:szCs w:val="28"/>
        </w:rPr>
      </w:pPr>
      <w:r w:rsidRPr="00BA5172">
        <w:rPr>
          <w:rFonts w:ascii="华文仿宋" w:eastAsia="华文仿宋" w:hAnsi="华文仿宋" w:cs="仿宋" w:hint="eastAsia"/>
          <w:sz w:val="28"/>
          <w:szCs w:val="28"/>
        </w:rPr>
        <w:t>1、在行业内具备一定经营规模，竞争优势明显，处在快速成长期</w:t>
      </w:r>
      <w:r w:rsidRPr="00BA5172">
        <w:rPr>
          <w:rFonts w:ascii="华文仿宋" w:eastAsia="华文仿宋" w:hAnsi="华文仿宋" w:cs="仿宋" w:hint="eastAsia"/>
          <w:sz w:val="28"/>
          <w:szCs w:val="28"/>
        </w:rPr>
        <w:lastRenderedPageBreak/>
        <w:t>的企业；</w:t>
      </w:r>
    </w:p>
    <w:p w14:paraId="1E41A669" w14:textId="77777777" w:rsidR="00E1597E" w:rsidRPr="00BA5172" w:rsidRDefault="00E1597E" w:rsidP="00E1597E">
      <w:pPr>
        <w:ind w:firstLineChars="200" w:firstLine="560"/>
        <w:rPr>
          <w:rFonts w:ascii="华文仿宋" w:eastAsia="华文仿宋" w:hAnsi="华文仿宋" w:cs="仿宋"/>
          <w:sz w:val="28"/>
          <w:szCs w:val="28"/>
        </w:rPr>
      </w:pPr>
      <w:r w:rsidRPr="00BA5172">
        <w:rPr>
          <w:rFonts w:ascii="华文仿宋" w:eastAsia="华文仿宋" w:hAnsi="华文仿宋" w:cs="仿宋" w:hint="eastAsia"/>
          <w:sz w:val="28"/>
          <w:szCs w:val="28"/>
        </w:rPr>
        <w:t>2、拥有独特技术、专利和优秀创业管理团队，处在种子期或初创期的企业。</w:t>
      </w:r>
    </w:p>
    <w:p w14:paraId="5799D3CC" w14:textId="77777777" w:rsidR="00E1597E" w:rsidRPr="00BA5172" w:rsidRDefault="00E1597E" w:rsidP="00E1597E">
      <w:pPr>
        <w:ind w:firstLineChars="250" w:firstLine="700"/>
        <w:rPr>
          <w:rFonts w:ascii="华文仿宋" w:eastAsia="华文仿宋" w:hAnsi="华文仿宋" w:cs="仿宋"/>
          <w:sz w:val="28"/>
          <w:szCs w:val="28"/>
        </w:rPr>
      </w:pPr>
      <w:r w:rsidRPr="00BA5172">
        <w:rPr>
          <w:rFonts w:ascii="华文仿宋" w:eastAsia="华文仿宋" w:hAnsi="华文仿宋" w:cs="仿宋" w:hint="eastAsia"/>
          <w:sz w:val="28"/>
          <w:szCs w:val="28"/>
        </w:rPr>
        <w:t>（二）评审专家（5-6人）</w:t>
      </w:r>
    </w:p>
    <w:p w14:paraId="435F2827" w14:textId="77777777" w:rsidR="00E1597E" w:rsidRPr="00BA5172" w:rsidRDefault="00E1597E" w:rsidP="00E1597E">
      <w:pPr>
        <w:ind w:firstLineChars="200" w:firstLine="560"/>
        <w:rPr>
          <w:rFonts w:ascii="华文仿宋" w:eastAsia="华文仿宋" w:hAnsi="华文仿宋" w:cs="仿宋"/>
          <w:sz w:val="28"/>
          <w:szCs w:val="28"/>
        </w:rPr>
      </w:pPr>
      <w:r w:rsidRPr="00BA5172">
        <w:rPr>
          <w:rFonts w:ascii="华文仿宋" w:eastAsia="华文仿宋" w:hAnsi="华文仿宋" w:cs="仿宋" w:hint="eastAsia"/>
          <w:sz w:val="28"/>
          <w:szCs w:val="28"/>
        </w:rPr>
        <w:t>1、山东新金融产业园入驻投资机构代表；</w:t>
      </w:r>
    </w:p>
    <w:p w14:paraId="3494415A" w14:textId="77777777" w:rsidR="00E1597E" w:rsidRPr="00BA5172" w:rsidRDefault="00E1597E" w:rsidP="00E1597E">
      <w:pPr>
        <w:ind w:firstLineChars="200" w:firstLine="560"/>
        <w:rPr>
          <w:rFonts w:ascii="华文仿宋" w:eastAsia="华文仿宋" w:hAnsi="华文仿宋" w:cs="仿宋"/>
          <w:sz w:val="28"/>
          <w:szCs w:val="28"/>
        </w:rPr>
      </w:pPr>
      <w:r w:rsidRPr="00BA5172">
        <w:rPr>
          <w:rFonts w:ascii="华文仿宋" w:eastAsia="华文仿宋" w:hAnsi="华文仿宋" w:cs="仿宋" w:hint="eastAsia"/>
          <w:sz w:val="28"/>
          <w:szCs w:val="28"/>
        </w:rPr>
        <w:t>2、受产业园邀请的业内专家。</w:t>
      </w:r>
    </w:p>
    <w:p w14:paraId="369BE3BA" w14:textId="77777777" w:rsidR="00E1597E" w:rsidRPr="00BA5172" w:rsidRDefault="00E1597E" w:rsidP="00E1597E">
      <w:pPr>
        <w:spacing w:line="700" w:lineRule="exact"/>
        <w:ind w:firstLineChars="250" w:firstLine="700"/>
        <w:rPr>
          <w:rFonts w:ascii="华文仿宋" w:eastAsia="华文仿宋" w:hAnsi="华文仿宋" w:cs="仿宋"/>
          <w:sz w:val="28"/>
          <w:szCs w:val="28"/>
        </w:rPr>
      </w:pPr>
      <w:r w:rsidRPr="00BA5172">
        <w:rPr>
          <w:rFonts w:ascii="华文仿宋" w:eastAsia="华文仿宋" w:hAnsi="华文仿宋" w:cs="仿宋" w:hint="eastAsia"/>
          <w:sz w:val="28"/>
          <w:szCs w:val="28"/>
        </w:rPr>
        <w:t>（三）投资方（约50人）</w:t>
      </w:r>
    </w:p>
    <w:p w14:paraId="157C1BBB" w14:textId="77777777" w:rsidR="00E1597E" w:rsidRPr="00BA5172" w:rsidRDefault="00E1597E" w:rsidP="00E1597E">
      <w:pPr>
        <w:spacing w:line="700" w:lineRule="exact"/>
        <w:ind w:firstLineChars="200" w:firstLine="560"/>
        <w:rPr>
          <w:rFonts w:ascii="华文仿宋" w:eastAsia="华文仿宋" w:hAnsi="华文仿宋" w:cs="仿宋"/>
          <w:sz w:val="28"/>
          <w:szCs w:val="28"/>
        </w:rPr>
      </w:pPr>
      <w:r w:rsidRPr="00BA5172">
        <w:rPr>
          <w:rFonts w:ascii="华文仿宋" w:eastAsia="华文仿宋" w:hAnsi="华文仿宋" w:cs="仿宋" w:hint="eastAsia"/>
          <w:sz w:val="28"/>
          <w:szCs w:val="28"/>
        </w:rPr>
        <w:t>1、山东省私募股权投资基金业协会会员单位</w:t>
      </w:r>
    </w:p>
    <w:p w14:paraId="5540A182" w14:textId="77777777" w:rsidR="00E1597E" w:rsidRPr="00BA5172" w:rsidRDefault="00E1597E" w:rsidP="00E1597E">
      <w:pPr>
        <w:spacing w:line="700" w:lineRule="exact"/>
        <w:ind w:firstLineChars="200" w:firstLine="560"/>
        <w:rPr>
          <w:rFonts w:ascii="华文仿宋" w:eastAsia="华文仿宋" w:hAnsi="华文仿宋" w:cs="仿宋"/>
          <w:sz w:val="28"/>
          <w:szCs w:val="28"/>
        </w:rPr>
      </w:pPr>
      <w:r w:rsidRPr="00BA5172">
        <w:rPr>
          <w:rFonts w:ascii="华文仿宋" w:eastAsia="华文仿宋" w:hAnsi="华文仿宋" w:cs="仿宋" w:hint="eastAsia"/>
          <w:sz w:val="28"/>
          <w:szCs w:val="28"/>
        </w:rPr>
        <w:t>2、山东新金融产业园入驻金融机构</w:t>
      </w:r>
    </w:p>
    <w:p w14:paraId="2B80EA7E" w14:textId="77777777" w:rsidR="00E1597E" w:rsidRPr="00BA5172" w:rsidRDefault="00E1597E" w:rsidP="00E1597E">
      <w:pPr>
        <w:spacing w:line="700" w:lineRule="exact"/>
        <w:ind w:firstLineChars="250" w:firstLine="700"/>
        <w:rPr>
          <w:rFonts w:ascii="华文仿宋" w:eastAsia="华文仿宋" w:hAnsi="华文仿宋" w:cs="仿宋"/>
          <w:sz w:val="28"/>
          <w:szCs w:val="28"/>
        </w:rPr>
      </w:pPr>
      <w:r w:rsidRPr="00BA5172">
        <w:rPr>
          <w:rFonts w:ascii="华文仿宋" w:eastAsia="华文仿宋" w:hAnsi="华文仿宋" w:cs="仿宋" w:hint="eastAsia"/>
          <w:sz w:val="28"/>
          <w:szCs w:val="28"/>
        </w:rPr>
        <w:t>（四）</w:t>
      </w:r>
      <w:r w:rsidR="00AF0940" w:rsidRPr="00BA5172">
        <w:rPr>
          <w:rFonts w:ascii="华文仿宋" w:eastAsia="华文仿宋" w:hAnsi="华文仿宋" w:cs="仿宋" w:hint="eastAsia"/>
          <w:sz w:val="28"/>
          <w:szCs w:val="28"/>
        </w:rPr>
        <w:t>山东</w:t>
      </w:r>
      <w:r w:rsidRPr="00BA5172">
        <w:rPr>
          <w:rFonts w:ascii="华文仿宋" w:eastAsia="华文仿宋" w:hAnsi="华文仿宋" w:cs="仿宋" w:hint="eastAsia"/>
          <w:sz w:val="28"/>
          <w:szCs w:val="28"/>
        </w:rPr>
        <w:t>省金融办、</w:t>
      </w:r>
      <w:r w:rsidR="00AF0940" w:rsidRPr="00BA5172">
        <w:rPr>
          <w:rFonts w:ascii="华文仿宋" w:eastAsia="华文仿宋" w:hAnsi="华文仿宋" w:cs="仿宋" w:hint="eastAsia"/>
          <w:sz w:val="28"/>
          <w:szCs w:val="28"/>
        </w:rPr>
        <w:t>山东</w:t>
      </w:r>
      <w:r w:rsidRPr="00BA5172">
        <w:rPr>
          <w:rFonts w:ascii="华文仿宋" w:eastAsia="华文仿宋" w:hAnsi="华文仿宋" w:cs="仿宋" w:hint="eastAsia"/>
          <w:sz w:val="28"/>
          <w:szCs w:val="28"/>
        </w:rPr>
        <w:t>省私募股权投资基金业协会、</w:t>
      </w:r>
      <w:r w:rsidR="00AF0940" w:rsidRPr="00BA5172">
        <w:rPr>
          <w:rFonts w:ascii="华文仿宋" w:eastAsia="华文仿宋" w:hAnsi="华文仿宋" w:cs="仿宋" w:hint="eastAsia"/>
          <w:sz w:val="28"/>
          <w:szCs w:val="28"/>
        </w:rPr>
        <w:t>山东</w:t>
      </w:r>
      <w:r w:rsidRPr="00BA5172">
        <w:rPr>
          <w:rFonts w:ascii="华文仿宋" w:eastAsia="华文仿宋" w:hAnsi="华文仿宋" w:cs="仿宋" w:hint="eastAsia"/>
          <w:sz w:val="28"/>
          <w:szCs w:val="28"/>
        </w:rPr>
        <w:t>省财金集团、</w:t>
      </w:r>
      <w:r w:rsidR="00AF0940" w:rsidRPr="00BA5172">
        <w:rPr>
          <w:rFonts w:ascii="华文仿宋" w:eastAsia="华文仿宋" w:hAnsi="华文仿宋" w:cs="仿宋" w:hint="eastAsia"/>
          <w:sz w:val="28"/>
          <w:szCs w:val="28"/>
        </w:rPr>
        <w:t>山东</w:t>
      </w:r>
      <w:r w:rsidRPr="00BA5172">
        <w:rPr>
          <w:rFonts w:ascii="华文仿宋" w:eastAsia="华文仿宋" w:hAnsi="华文仿宋" w:cs="仿宋" w:hint="eastAsia"/>
          <w:sz w:val="28"/>
          <w:szCs w:val="28"/>
        </w:rPr>
        <w:t>省发展集团、</w:t>
      </w:r>
      <w:r w:rsidR="00AF0940" w:rsidRPr="00BA5172">
        <w:rPr>
          <w:rFonts w:ascii="华文仿宋" w:eastAsia="华文仿宋" w:hAnsi="华文仿宋" w:cs="仿宋" w:hint="eastAsia"/>
          <w:sz w:val="28"/>
          <w:szCs w:val="28"/>
        </w:rPr>
        <w:t>济南</w:t>
      </w:r>
      <w:r w:rsidRPr="00BA5172">
        <w:rPr>
          <w:rFonts w:ascii="华文仿宋" w:eastAsia="华文仿宋" w:hAnsi="华文仿宋" w:cs="仿宋" w:hint="eastAsia"/>
          <w:sz w:val="28"/>
          <w:szCs w:val="28"/>
        </w:rPr>
        <w:t>市金融办、</w:t>
      </w:r>
      <w:r w:rsidR="00AF0940" w:rsidRPr="00BA5172">
        <w:rPr>
          <w:rFonts w:ascii="华文仿宋" w:eastAsia="华文仿宋" w:hAnsi="华文仿宋" w:cs="仿宋" w:hint="eastAsia"/>
          <w:sz w:val="28"/>
          <w:szCs w:val="28"/>
        </w:rPr>
        <w:t>济南</w:t>
      </w:r>
      <w:r w:rsidRPr="00BA5172">
        <w:rPr>
          <w:rFonts w:ascii="华文仿宋" w:eastAsia="华文仿宋" w:hAnsi="华文仿宋" w:cs="仿宋" w:hint="eastAsia"/>
          <w:sz w:val="28"/>
          <w:szCs w:val="28"/>
        </w:rPr>
        <w:t>市服务业办、</w:t>
      </w:r>
      <w:r w:rsidR="00AF0940" w:rsidRPr="00BA5172">
        <w:rPr>
          <w:rFonts w:ascii="华文仿宋" w:eastAsia="华文仿宋" w:hAnsi="华文仿宋" w:cs="仿宋" w:hint="eastAsia"/>
          <w:sz w:val="28"/>
          <w:szCs w:val="28"/>
        </w:rPr>
        <w:t>济南</w:t>
      </w:r>
      <w:r w:rsidRPr="00BA5172">
        <w:rPr>
          <w:rFonts w:ascii="华文仿宋" w:eastAsia="华文仿宋" w:hAnsi="华文仿宋" w:cs="仿宋" w:hint="eastAsia"/>
          <w:sz w:val="28"/>
          <w:szCs w:val="28"/>
        </w:rPr>
        <w:t>市财金集团、</w:t>
      </w:r>
      <w:r w:rsidR="00AF0940" w:rsidRPr="00BA5172">
        <w:rPr>
          <w:rFonts w:ascii="华文仿宋" w:eastAsia="华文仿宋" w:hAnsi="华文仿宋" w:cs="仿宋" w:hint="eastAsia"/>
          <w:sz w:val="28"/>
          <w:szCs w:val="28"/>
        </w:rPr>
        <w:t>济南</w:t>
      </w:r>
      <w:r w:rsidRPr="00BA5172">
        <w:rPr>
          <w:rFonts w:ascii="华文仿宋" w:eastAsia="华文仿宋" w:hAnsi="华文仿宋" w:cs="仿宋" w:hint="eastAsia"/>
          <w:sz w:val="28"/>
          <w:szCs w:val="28"/>
        </w:rPr>
        <w:t>市发展公司有关领导（约8人）</w:t>
      </w:r>
    </w:p>
    <w:p w14:paraId="0BB0BDB1" w14:textId="77777777" w:rsidR="00E1597E" w:rsidRPr="00BA5172" w:rsidRDefault="00E1597E" w:rsidP="00E1597E">
      <w:pPr>
        <w:spacing w:line="700" w:lineRule="exact"/>
        <w:ind w:firstLineChars="250" w:firstLine="700"/>
        <w:jc w:val="left"/>
        <w:rPr>
          <w:rFonts w:ascii="华文仿宋" w:eastAsia="华文仿宋" w:hAnsi="华文仿宋" w:cs="仿宋"/>
          <w:sz w:val="28"/>
          <w:szCs w:val="28"/>
        </w:rPr>
      </w:pPr>
      <w:r w:rsidRPr="00BA5172">
        <w:rPr>
          <w:rFonts w:ascii="华文仿宋" w:eastAsia="华文仿宋" w:hAnsi="华文仿宋" w:cs="仿宋" w:hint="eastAsia"/>
          <w:sz w:val="28"/>
          <w:szCs w:val="28"/>
        </w:rPr>
        <w:t>（五）</w:t>
      </w:r>
      <w:r w:rsidR="00AF0940" w:rsidRPr="00BA5172">
        <w:rPr>
          <w:rFonts w:ascii="华文仿宋" w:eastAsia="华文仿宋" w:hAnsi="华文仿宋" w:cs="仿宋" w:hint="eastAsia"/>
          <w:sz w:val="28"/>
          <w:szCs w:val="28"/>
        </w:rPr>
        <w:t>市中</w:t>
      </w:r>
      <w:r w:rsidRPr="00BA5172">
        <w:rPr>
          <w:rFonts w:ascii="华文仿宋" w:eastAsia="华文仿宋" w:hAnsi="华文仿宋" w:hint="eastAsia"/>
          <w:sz w:val="28"/>
          <w:szCs w:val="28"/>
        </w:rPr>
        <w:t>区发改委、经信局、财政局、金融办、民营局、工商联、投资服务中心，</w:t>
      </w:r>
      <w:r w:rsidRPr="00BA5172">
        <w:rPr>
          <w:rFonts w:ascii="华文仿宋" w:eastAsia="华文仿宋" w:hAnsi="华文仿宋" w:cs="仿宋_GB2312" w:hint="eastAsia"/>
          <w:sz w:val="28"/>
          <w:szCs w:val="28"/>
        </w:rPr>
        <w:t>各产业园区及所在街道办事处</w:t>
      </w:r>
      <w:r w:rsidRPr="00BA5172">
        <w:rPr>
          <w:rFonts w:ascii="华文仿宋" w:eastAsia="华文仿宋" w:hAnsi="华文仿宋" w:cs="仿宋" w:hint="eastAsia"/>
          <w:sz w:val="28"/>
          <w:szCs w:val="28"/>
        </w:rPr>
        <w:t>（约20人）</w:t>
      </w:r>
    </w:p>
    <w:p w14:paraId="1669E195" w14:textId="77777777" w:rsidR="00E1597E" w:rsidRPr="00BA5172" w:rsidRDefault="00E1597E" w:rsidP="00E1597E">
      <w:pPr>
        <w:spacing w:line="700" w:lineRule="exact"/>
        <w:ind w:firstLineChars="250" w:firstLine="700"/>
        <w:rPr>
          <w:rFonts w:ascii="华文仿宋" w:eastAsia="华文仿宋" w:hAnsi="华文仿宋" w:cs="仿宋"/>
          <w:sz w:val="28"/>
          <w:szCs w:val="28"/>
        </w:rPr>
      </w:pPr>
      <w:r w:rsidRPr="00BA5172">
        <w:rPr>
          <w:rFonts w:ascii="华文仿宋" w:eastAsia="华文仿宋" w:hAnsi="华文仿宋" w:cs="仿宋" w:hint="eastAsia"/>
          <w:sz w:val="28"/>
          <w:szCs w:val="28"/>
        </w:rPr>
        <w:t>（六）产业园投融资项目单位及辖区中小企业（约20人）</w:t>
      </w:r>
    </w:p>
    <w:p w14:paraId="76FFC008" w14:textId="77777777" w:rsidR="00E1597E" w:rsidRPr="00BA5172" w:rsidRDefault="00E1597E" w:rsidP="00E1597E">
      <w:pPr>
        <w:spacing w:line="700" w:lineRule="exact"/>
        <w:ind w:firstLineChars="250" w:firstLine="700"/>
        <w:rPr>
          <w:rFonts w:ascii="华文仿宋" w:eastAsia="华文仿宋" w:hAnsi="华文仿宋" w:cs="仿宋"/>
          <w:sz w:val="28"/>
          <w:szCs w:val="28"/>
        </w:rPr>
      </w:pPr>
      <w:r w:rsidRPr="00BA5172">
        <w:rPr>
          <w:rFonts w:ascii="华文仿宋" w:eastAsia="华文仿宋" w:hAnsi="华文仿宋" w:cs="仿宋" w:hint="eastAsia"/>
          <w:sz w:val="28"/>
          <w:szCs w:val="28"/>
        </w:rPr>
        <w:t>（七）平台服务商（3人）</w:t>
      </w:r>
    </w:p>
    <w:p w14:paraId="4C76E7DE" w14:textId="77777777" w:rsidR="00E1597E" w:rsidRPr="00BA5172" w:rsidRDefault="00E1597E" w:rsidP="00E1597E">
      <w:pPr>
        <w:spacing w:line="700" w:lineRule="exact"/>
        <w:ind w:firstLine="645"/>
        <w:rPr>
          <w:rFonts w:ascii="华文仿宋" w:eastAsia="华文仿宋" w:hAnsi="华文仿宋"/>
          <w:bCs/>
          <w:sz w:val="28"/>
          <w:szCs w:val="28"/>
        </w:rPr>
      </w:pPr>
      <w:r w:rsidRPr="00BA5172">
        <w:rPr>
          <w:rFonts w:ascii="华文仿宋" w:eastAsia="华文仿宋" w:hAnsi="华文仿宋" w:hint="eastAsia"/>
          <w:bCs/>
          <w:sz w:val="28"/>
          <w:szCs w:val="28"/>
        </w:rPr>
        <w:t>四、会议安排</w:t>
      </w:r>
    </w:p>
    <w:p w14:paraId="08AA1E52" w14:textId="77777777" w:rsidR="00E1597E" w:rsidRPr="00BA5172" w:rsidRDefault="00E1597E" w:rsidP="00E1597E">
      <w:pPr>
        <w:rPr>
          <w:rFonts w:ascii="华文仿宋" w:eastAsia="华文仿宋" w:hAnsi="华文仿宋" w:cs="仿宋"/>
          <w:color w:val="333333"/>
          <w:kern w:val="0"/>
          <w:sz w:val="28"/>
          <w:szCs w:val="28"/>
        </w:rPr>
      </w:pPr>
      <w:r w:rsidRPr="00BA5172">
        <w:rPr>
          <w:rFonts w:ascii="华文仿宋" w:eastAsia="华文仿宋" w:hAnsi="华文仿宋" w:cs="仿宋" w:hint="eastAsia"/>
          <w:sz w:val="28"/>
          <w:szCs w:val="28"/>
        </w:rPr>
        <w:t xml:space="preserve">     （一）会议模式</w:t>
      </w:r>
      <w:r w:rsidRPr="00BA5172">
        <w:rPr>
          <w:rFonts w:ascii="华文仿宋" w:eastAsia="华文仿宋" w:hAnsi="华文仿宋" w:cs="仿宋" w:hint="eastAsia"/>
          <w:color w:val="333333"/>
          <w:kern w:val="0"/>
          <w:sz w:val="28"/>
          <w:szCs w:val="28"/>
        </w:rPr>
        <w:t> </w:t>
      </w:r>
    </w:p>
    <w:p w14:paraId="0159EE22" w14:textId="77777777" w:rsidR="00E1597E" w:rsidRPr="00BA5172" w:rsidRDefault="00E1597E" w:rsidP="00E1597E">
      <w:pPr>
        <w:rPr>
          <w:rFonts w:ascii="华文仿宋" w:eastAsia="华文仿宋" w:hAnsi="华文仿宋" w:cs="仿宋"/>
          <w:sz w:val="28"/>
          <w:szCs w:val="28"/>
        </w:rPr>
      </w:pPr>
      <w:r w:rsidRPr="00BA5172">
        <w:rPr>
          <w:rFonts w:ascii="华文仿宋" w:eastAsia="华文仿宋" w:hAnsi="华文仿宋" w:cs="仿宋" w:hint="eastAsia"/>
          <w:sz w:val="28"/>
          <w:szCs w:val="28"/>
        </w:rPr>
        <w:t xml:space="preserve">    采用“项目路演、现场互动、专家点评、交流对接”的会议模式，实现“理论与实践结合，投资与融资对接”目的。</w:t>
      </w:r>
    </w:p>
    <w:p w14:paraId="7211469F" w14:textId="77777777" w:rsidR="00E1597E" w:rsidRPr="00BA5172" w:rsidRDefault="00E1597E" w:rsidP="00E1597E">
      <w:pPr>
        <w:rPr>
          <w:rFonts w:ascii="华文仿宋" w:eastAsia="华文仿宋" w:hAnsi="华文仿宋" w:cs="仿宋"/>
          <w:sz w:val="28"/>
          <w:szCs w:val="28"/>
        </w:rPr>
      </w:pPr>
      <w:r w:rsidRPr="00BA5172">
        <w:rPr>
          <w:rFonts w:ascii="华文仿宋" w:eastAsia="华文仿宋" w:hAnsi="华文仿宋" w:cs="仿宋" w:hint="eastAsia"/>
          <w:sz w:val="28"/>
          <w:szCs w:val="28"/>
        </w:rPr>
        <w:t xml:space="preserve">     （二）会议流程</w:t>
      </w:r>
    </w:p>
    <w:p w14:paraId="1BCF2B6A" w14:textId="77777777" w:rsidR="00E1597E" w:rsidRPr="00BA5172" w:rsidRDefault="00E1597E" w:rsidP="00E1597E">
      <w:pPr>
        <w:ind w:firstLineChars="200" w:firstLine="560"/>
        <w:rPr>
          <w:rFonts w:ascii="华文仿宋" w:eastAsia="华文仿宋" w:hAnsi="华文仿宋" w:cs="仿宋"/>
          <w:sz w:val="28"/>
          <w:szCs w:val="28"/>
        </w:rPr>
      </w:pPr>
      <w:r w:rsidRPr="00BA5172">
        <w:rPr>
          <w:rFonts w:ascii="华文仿宋" w:eastAsia="华文仿宋" w:hAnsi="华文仿宋" w:cs="仿宋" w:hint="eastAsia"/>
          <w:sz w:val="28"/>
          <w:szCs w:val="28"/>
        </w:rPr>
        <w:lastRenderedPageBreak/>
        <w:t>1、主办方讲话。</w:t>
      </w:r>
    </w:p>
    <w:p w14:paraId="75C144DE" w14:textId="77777777" w:rsidR="00E1597E" w:rsidRPr="00BA5172" w:rsidRDefault="00E1597E" w:rsidP="00E1597E">
      <w:pPr>
        <w:ind w:firstLineChars="200" w:firstLine="560"/>
        <w:rPr>
          <w:rFonts w:ascii="华文仿宋" w:eastAsia="华文仿宋" w:hAnsi="华文仿宋" w:cs="仿宋"/>
          <w:sz w:val="28"/>
          <w:szCs w:val="28"/>
        </w:rPr>
      </w:pPr>
      <w:r w:rsidRPr="00BA5172">
        <w:rPr>
          <w:rFonts w:ascii="华文仿宋" w:eastAsia="华文仿宋" w:hAnsi="华文仿宋" w:cs="仿宋" w:hint="eastAsia"/>
          <w:sz w:val="28"/>
          <w:szCs w:val="28"/>
        </w:rPr>
        <w:t>2、项目路演：</w:t>
      </w:r>
    </w:p>
    <w:p w14:paraId="127BDDCE" w14:textId="77777777" w:rsidR="00E1597E" w:rsidRPr="00BA5172" w:rsidRDefault="00E1597E" w:rsidP="00E1597E">
      <w:pPr>
        <w:ind w:firstLineChars="200" w:firstLine="560"/>
        <w:rPr>
          <w:rFonts w:ascii="华文仿宋" w:eastAsia="华文仿宋" w:hAnsi="华文仿宋" w:cs="仿宋"/>
          <w:sz w:val="28"/>
          <w:szCs w:val="28"/>
        </w:rPr>
      </w:pPr>
      <w:r w:rsidRPr="00BA5172">
        <w:rPr>
          <w:rFonts w:ascii="华文仿宋" w:eastAsia="华文仿宋" w:hAnsi="华文仿宋" w:cs="仿宋" w:hint="eastAsia"/>
          <w:sz w:val="28"/>
          <w:szCs w:val="28"/>
        </w:rPr>
        <w:t>（1）参与路演各项目代表向投资方推荐项目投资价值，投资方专家对路演各项目进行逐一点评；</w:t>
      </w:r>
    </w:p>
    <w:p w14:paraId="34F8E3B4" w14:textId="77777777" w:rsidR="00E1597E" w:rsidRPr="00BA5172" w:rsidRDefault="00E1597E" w:rsidP="00E1597E">
      <w:pPr>
        <w:ind w:firstLineChars="200" w:firstLine="560"/>
        <w:rPr>
          <w:rFonts w:ascii="华文仿宋" w:eastAsia="华文仿宋" w:hAnsi="华文仿宋" w:cs="仿宋"/>
          <w:sz w:val="28"/>
          <w:szCs w:val="28"/>
        </w:rPr>
      </w:pPr>
      <w:r w:rsidRPr="00BA5172">
        <w:rPr>
          <w:rFonts w:ascii="华文仿宋" w:eastAsia="华文仿宋" w:hAnsi="华文仿宋" w:cs="仿宋" w:hint="eastAsia"/>
          <w:sz w:val="28"/>
          <w:szCs w:val="28"/>
        </w:rPr>
        <w:t>（2）参会各投资者代表与项目方代表进行现场互动，采用“现场问答”形式研讨项目投资价值；</w:t>
      </w:r>
    </w:p>
    <w:p w14:paraId="4B444F40" w14:textId="77777777" w:rsidR="00E1597E" w:rsidRPr="00BA5172" w:rsidRDefault="00E1597E" w:rsidP="00E1597E">
      <w:pPr>
        <w:ind w:firstLineChars="200" w:firstLine="560"/>
        <w:rPr>
          <w:rFonts w:ascii="华文仿宋" w:eastAsia="华文仿宋" w:hAnsi="华文仿宋" w:cs="仿宋"/>
          <w:sz w:val="28"/>
          <w:szCs w:val="28"/>
        </w:rPr>
      </w:pPr>
      <w:r w:rsidRPr="00BA5172">
        <w:rPr>
          <w:rFonts w:ascii="华文仿宋" w:eastAsia="华文仿宋" w:hAnsi="华文仿宋" w:cs="仿宋" w:hint="eastAsia"/>
          <w:sz w:val="28"/>
          <w:szCs w:val="28"/>
        </w:rPr>
        <w:t>（3）安排投资方与项目方代表对接，参会各投资者代表与感兴趣的项目进行一对一沟通。</w:t>
      </w:r>
    </w:p>
    <w:p w14:paraId="16A12272" w14:textId="77777777" w:rsidR="00E1597E" w:rsidRPr="00BA5172" w:rsidRDefault="00E1597E" w:rsidP="00E1597E">
      <w:pPr>
        <w:ind w:firstLineChars="200" w:firstLine="560"/>
        <w:rPr>
          <w:rFonts w:ascii="华文仿宋" w:eastAsia="华文仿宋" w:hAnsi="华文仿宋" w:cs="仿宋"/>
          <w:sz w:val="28"/>
          <w:szCs w:val="28"/>
        </w:rPr>
      </w:pPr>
      <w:r w:rsidRPr="00BA5172">
        <w:rPr>
          <w:rFonts w:ascii="华文仿宋" w:eastAsia="华文仿宋" w:hAnsi="华文仿宋" w:cs="仿宋" w:hint="eastAsia"/>
          <w:sz w:val="28"/>
          <w:szCs w:val="28"/>
        </w:rPr>
        <w:t>3、山东新金融产业园投融资服务平台推介。</w:t>
      </w:r>
    </w:p>
    <w:p w14:paraId="3EB31ADF" w14:textId="77777777" w:rsidR="00E1597E" w:rsidRPr="00BA5172" w:rsidRDefault="00AF0940" w:rsidP="00E1597E">
      <w:pPr>
        <w:widowControl/>
        <w:spacing w:line="300" w:lineRule="atLeast"/>
        <w:ind w:right="150" w:firstLineChars="200" w:firstLine="560"/>
        <w:jc w:val="left"/>
        <w:rPr>
          <w:rFonts w:ascii="华文仿宋" w:eastAsia="华文仿宋" w:hAnsi="华文仿宋" w:cs="黑体"/>
          <w:sz w:val="28"/>
          <w:szCs w:val="28"/>
        </w:rPr>
      </w:pPr>
      <w:r w:rsidRPr="00BA5172">
        <w:rPr>
          <w:rFonts w:ascii="华文仿宋" w:eastAsia="华文仿宋" w:hAnsi="华文仿宋" w:cs="黑体" w:hint="eastAsia"/>
          <w:sz w:val="28"/>
          <w:szCs w:val="28"/>
        </w:rPr>
        <w:t>五、报名及联系</w:t>
      </w:r>
      <w:r w:rsidR="00E1597E" w:rsidRPr="00BA5172">
        <w:rPr>
          <w:rFonts w:ascii="华文仿宋" w:eastAsia="华文仿宋" w:hAnsi="华文仿宋" w:cs="黑体" w:hint="eastAsia"/>
          <w:sz w:val="28"/>
          <w:szCs w:val="28"/>
        </w:rPr>
        <w:t>方式</w:t>
      </w:r>
    </w:p>
    <w:p w14:paraId="781AC456" w14:textId="77777777" w:rsidR="00103DE7" w:rsidRPr="00BA5172" w:rsidRDefault="00AF0940" w:rsidP="00AF0940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BA5172">
        <w:rPr>
          <w:rFonts w:ascii="华文仿宋" w:eastAsia="华文仿宋" w:hAnsi="华文仿宋" w:cs="仿宋" w:hint="eastAsia"/>
          <w:sz w:val="28"/>
          <w:szCs w:val="28"/>
          <w:shd w:val="clear" w:color="auto" w:fill="FFFFFF"/>
        </w:rPr>
        <w:t>本次会议所有费用由</w:t>
      </w:r>
      <w:r w:rsidRPr="00BA5172">
        <w:rPr>
          <w:rFonts w:ascii="华文仿宋" w:eastAsia="华文仿宋" w:hAnsi="华文仿宋" w:hint="eastAsia"/>
          <w:sz w:val="28"/>
          <w:szCs w:val="28"/>
        </w:rPr>
        <w:t>济南金融商务中心区（市中区）服务中心承担，免会议费、培训费、午餐费。</w:t>
      </w:r>
    </w:p>
    <w:p w14:paraId="35EB0397" w14:textId="77777777" w:rsidR="00AF0940" w:rsidRPr="00BA5172" w:rsidRDefault="00AF0940" w:rsidP="00AF0940">
      <w:pPr>
        <w:ind w:firstLineChars="200" w:firstLine="560"/>
        <w:rPr>
          <w:rFonts w:ascii="华文仿宋" w:eastAsia="华文仿宋" w:hAnsi="华文仿宋"/>
          <w:sz w:val="28"/>
          <w:szCs w:val="28"/>
          <w:shd w:val="clear" w:color="auto" w:fill="FFFFFF"/>
        </w:rPr>
      </w:pPr>
      <w:r w:rsidRPr="00BA5172">
        <w:rPr>
          <w:rFonts w:ascii="华文仿宋" w:eastAsia="华文仿宋" w:hAnsi="华文仿宋" w:hint="eastAsia"/>
          <w:sz w:val="28"/>
          <w:szCs w:val="28"/>
        </w:rPr>
        <w:t>请将参会人员的姓名、单位、职务、联系电话，</w:t>
      </w:r>
      <w:r w:rsidR="00103DE7" w:rsidRPr="00BA5172">
        <w:rPr>
          <w:rFonts w:ascii="华文仿宋" w:eastAsia="华文仿宋" w:hAnsi="华文仿宋" w:hint="eastAsia"/>
          <w:sz w:val="28"/>
          <w:szCs w:val="28"/>
        </w:rPr>
        <w:t>于</w:t>
      </w:r>
      <w:r w:rsidRPr="00BA5172">
        <w:rPr>
          <w:rFonts w:ascii="华文仿宋" w:eastAsia="华文仿宋" w:hAnsi="华文仿宋" w:hint="eastAsia"/>
          <w:sz w:val="28"/>
          <w:szCs w:val="28"/>
        </w:rPr>
        <w:t>4月25日（周二）15：00前报送至</w:t>
      </w:r>
      <w:r w:rsidRPr="00BA5172">
        <w:rPr>
          <w:rFonts w:ascii="华文仿宋" w:eastAsia="华文仿宋" w:hAnsi="华文仿宋" w:hint="eastAsia"/>
          <w:sz w:val="28"/>
          <w:szCs w:val="28"/>
          <w:shd w:val="clear" w:color="auto" w:fill="FFFFFF"/>
        </w:rPr>
        <w:t>邮箱：jnfbdsc@163.com。</w:t>
      </w:r>
    </w:p>
    <w:p w14:paraId="13F58483" w14:textId="77777777" w:rsidR="00E1597E" w:rsidRPr="00BA5172" w:rsidRDefault="00103DE7" w:rsidP="00103DE7">
      <w:pPr>
        <w:ind w:firstLine="640"/>
        <w:rPr>
          <w:rFonts w:ascii="华文仿宋" w:eastAsia="华文仿宋" w:hAnsi="华文仿宋"/>
          <w:sz w:val="28"/>
          <w:szCs w:val="28"/>
          <w:shd w:val="clear" w:color="auto" w:fill="FFFFFF"/>
        </w:rPr>
      </w:pPr>
      <w:r w:rsidRPr="00BA5172">
        <w:rPr>
          <w:rFonts w:ascii="华文仿宋" w:eastAsia="华文仿宋" w:hAnsi="华文仿宋" w:hint="eastAsia"/>
          <w:sz w:val="28"/>
          <w:szCs w:val="28"/>
          <w:shd w:val="clear" w:color="auto" w:fill="FFFFFF"/>
        </w:rPr>
        <w:t>联系人：张赛男、张媛媛；</w:t>
      </w:r>
      <w:r w:rsidR="00E1597E" w:rsidRPr="00BA5172">
        <w:rPr>
          <w:rFonts w:ascii="华文仿宋" w:eastAsia="华文仿宋" w:hAnsi="华文仿宋" w:hint="eastAsia"/>
          <w:sz w:val="28"/>
          <w:szCs w:val="28"/>
          <w:shd w:val="clear" w:color="auto" w:fill="FFFFFF"/>
        </w:rPr>
        <w:t>电话：82078263、82078264</w:t>
      </w:r>
    </w:p>
    <w:p w14:paraId="4CE94219" w14:textId="77777777" w:rsidR="00AF0940" w:rsidRPr="00BA5172" w:rsidRDefault="00E1597E" w:rsidP="00AF0940">
      <w:pPr>
        <w:widowControl/>
        <w:ind w:right="150"/>
        <w:jc w:val="left"/>
        <w:rPr>
          <w:rFonts w:ascii="华文仿宋" w:eastAsia="华文仿宋" w:hAnsi="华文仿宋" w:cs="仿宋"/>
          <w:color w:val="333333"/>
          <w:kern w:val="0"/>
          <w:sz w:val="28"/>
          <w:szCs w:val="28"/>
        </w:rPr>
      </w:pPr>
      <w:r w:rsidRPr="00BA5172">
        <w:rPr>
          <w:rFonts w:ascii="华文仿宋" w:eastAsia="华文仿宋" w:hAnsi="华文仿宋" w:cs="仿宋" w:hint="eastAsia"/>
          <w:b/>
          <w:color w:val="333333"/>
          <w:kern w:val="0"/>
          <w:sz w:val="28"/>
          <w:szCs w:val="28"/>
        </w:rPr>
        <w:t>附</w:t>
      </w:r>
      <w:r w:rsidRPr="00BA5172">
        <w:rPr>
          <w:rFonts w:ascii="华文仿宋" w:eastAsia="华文仿宋" w:hAnsi="华文仿宋" w:cs="仿宋" w:hint="eastAsia"/>
          <w:color w:val="333333"/>
          <w:kern w:val="0"/>
          <w:sz w:val="28"/>
          <w:szCs w:val="28"/>
        </w:rPr>
        <w:t>：</w:t>
      </w:r>
      <w:r w:rsidR="00AF0940" w:rsidRPr="00BA5172">
        <w:rPr>
          <w:rFonts w:ascii="华文仿宋" w:eastAsia="华文仿宋" w:hAnsi="华文仿宋" w:cs="仿宋" w:hint="eastAsia"/>
          <w:color w:val="333333"/>
          <w:kern w:val="0"/>
          <w:sz w:val="28"/>
          <w:szCs w:val="28"/>
        </w:rPr>
        <w:t xml:space="preserve"> 1、</w:t>
      </w:r>
      <w:r w:rsidRPr="00BA5172">
        <w:rPr>
          <w:rFonts w:ascii="华文仿宋" w:eastAsia="华文仿宋" w:hAnsi="华文仿宋" w:cs="仿宋" w:hint="eastAsia"/>
          <w:color w:val="333333"/>
          <w:kern w:val="0"/>
          <w:sz w:val="28"/>
          <w:szCs w:val="28"/>
        </w:rPr>
        <w:t>投融资项目对接会时间安排表</w:t>
      </w:r>
    </w:p>
    <w:p w14:paraId="2B998EE0" w14:textId="77777777" w:rsidR="00AF0940" w:rsidRPr="00BA5172" w:rsidRDefault="00AF0940" w:rsidP="00AF0940">
      <w:pPr>
        <w:widowControl/>
        <w:ind w:right="150" w:firstLineChars="250" w:firstLine="700"/>
        <w:jc w:val="left"/>
        <w:rPr>
          <w:rFonts w:ascii="华文仿宋" w:eastAsia="华文仿宋" w:hAnsi="华文仿宋" w:cs="仿宋"/>
          <w:color w:val="333333"/>
          <w:kern w:val="0"/>
          <w:sz w:val="28"/>
          <w:szCs w:val="28"/>
        </w:rPr>
      </w:pPr>
      <w:r w:rsidRPr="00BA5172">
        <w:rPr>
          <w:rFonts w:ascii="华文仿宋" w:eastAsia="华文仿宋" w:hAnsi="华文仿宋" w:cs="仿宋" w:hint="eastAsia"/>
          <w:color w:val="333333"/>
          <w:kern w:val="0"/>
          <w:sz w:val="28"/>
          <w:szCs w:val="28"/>
        </w:rPr>
        <w:t>2、</w:t>
      </w:r>
      <w:r w:rsidR="00E1597E" w:rsidRPr="00BA5172">
        <w:rPr>
          <w:rFonts w:ascii="华文仿宋" w:eastAsia="华文仿宋" w:hAnsi="华文仿宋" w:cs="仿宋" w:hint="eastAsia"/>
          <w:color w:val="333333"/>
          <w:kern w:val="0"/>
          <w:sz w:val="28"/>
          <w:szCs w:val="28"/>
        </w:rPr>
        <w:t>拟参加路演项目名单</w:t>
      </w:r>
    </w:p>
    <w:p w14:paraId="3D0B0064" w14:textId="77777777" w:rsidR="00E1597E" w:rsidRPr="00BA5172" w:rsidRDefault="00AF0940" w:rsidP="00FB2AA1">
      <w:pPr>
        <w:widowControl/>
        <w:ind w:right="150" w:firstLineChars="250" w:firstLine="700"/>
        <w:jc w:val="left"/>
        <w:rPr>
          <w:rFonts w:ascii="华文仿宋" w:eastAsia="华文仿宋" w:hAnsi="华文仿宋" w:cs="仿宋"/>
          <w:color w:val="333333"/>
          <w:kern w:val="0"/>
          <w:sz w:val="28"/>
          <w:szCs w:val="28"/>
        </w:rPr>
      </w:pPr>
      <w:r w:rsidRPr="00BA5172">
        <w:rPr>
          <w:rFonts w:ascii="华文仿宋" w:eastAsia="华文仿宋" w:hAnsi="华文仿宋" w:cs="仿宋" w:hint="eastAsia"/>
          <w:color w:val="333333"/>
          <w:kern w:val="0"/>
          <w:sz w:val="28"/>
          <w:szCs w:val="28"/>
        </w:rPr>
        <w:t>3、</w:t>
      </w:r>
      <w:r w:rsidR="00E1597E" w:rsidRPr="00BA5172">
        <w:rPr>
          <w:rFonts w:ascii="华文仿宋" w:eastAsia="华文仿宋" w:hAnsi="华文仿宋" w:cs="仿宋" w:hint="eastAsia"/>
          <w:color w:val="333333"/>
          <w:kern w:val="0"/>
          <w:sz w:val="28"/>
          <w:szCs w:val="28"/>
        </w:rPr>
        <w:t>评审专家名单</w:t>
      </w:r>
    </w:p>
    <w:p w14:paraId="6A1ACE13" w14:textId="77777777" w:rsidR="00357623" w:rsidRPr="00BA5172" w:rsidRDefault="00357623" w:rsidP="00AF0940">
      <w:pPr>
        <w:widowControl/>
        <w:spacing w:line="300" w:lineRule="atLeast"/>
        <w:ind w:right="570"/>
        <w:jc w:val="right"/>
        <w:rPr>
          <w:rFonts w:ascii="华文仿宋" w:eastAsia="华文仿宋" w:hAnsi="华文仿宋" w:cs="仿宋"/>
          <w:color w:val="333333"/>
          <w:kern w:val="0"/>
          <w:sz w:val="28"/>
          <w:szCs w:val="28"/>
        </w:rPr>
      </w:pPr>
    </w:p>
    <w:p w14:paraId="21608F43" w14:textId="77777777" w:rsidR="00E1597E" w:rsidRPr="00BA5172" w:rsidRDefault="00AF0940" w:rsidP="00AF0940">
      <w:pPr>
        <w:widowControl/>
        <w:spacing w:line="300" w:lineRule="atLeast"/>
        <w:ind w:right="570"/>
        <w:jc w:val="right"/>
        <w:rPr>
          <w:rFonts w:ascii="华文仿宋" w:eastAsia="华文仿宋" w:hAnsi="华文仿宋" w:cs="仿宋"/>
          <w:color w:val="333333"/>
          <w:kern w:val="0"/>
          <w:sz w:val="28"/>
          <w:szCs w:val="28"/>
        </w:rPr>
      </w:pPr>
      <w:r w:rsidRPr="00BA5172">
        <w:rPr>
          <w:rFonts w:ascii="华文仿宋" w:eastAsia="华文仿宋" w:hAnsi="华文仿宋" w:cs="仿宋"/>
          <w:color w:val="333333"/>
          <w:kern w:val="0"/>
          <w:sz w:val="28"/>
          <w:szCs w:val="28"/>
        </w:rPr>
        <w:t>山东省私募股权投资基金业协会</w:t>
      </w:r>
    </w:p>
    <w:p w14:paraId="1064C772" w14:textId="77777777" w:rsidR="00E1597E" w:rsidRPr="00BA5172" w:rsidRDefault="00E1597E" w:rsidP="00E1597E">
      <w:pPr>
        <w:jc w:val="right"/>
        <w:rPr>
          <w:rFonts w:ascii="华文仿宋" w:eastAsia="华文仿宋" w:hAnsi="华文仿宋" w:cs="仿宋"/>
          <w:sz w:val="28"/>
          <w:szCs w:val="28"/>
          <w:shd w:val="clear" w:color="auto" w:fill="FFFFFF"/>
        </w:rPr>
      </w:pPr>
      <w:r w:rsidRPr="00BA5172">
        <w:rPr>
          <w:rFonts w:ascii="华文仿宋" w:eastAsia="华文仿宋" w:hAnsi="华文仿宋" w:cs="仿宋" w:hint="eastAsia"/>
          <w:sz w:val="28"/>
          <w:szCs w:val="28"/>
          <w:shd w:val="clear" w:color="auto" w:fill="FFFFFF"/>
        </w:rPr>
        <w:t>济南金融商务中心区（市中区）服务中心</w:t>
      </w:r>
    </w:p>
    <w:p w14:paraId="05442C8C" w14:textId="77777777" w:rsidR="007156E7" w:rsidRPr="00BA5172" w:rsidRDefault="00357623" w:rsidP="00357623">
      <w:pPr>
        <w:jc w:val="center"/>
        <w:rPr>
          <w:rFonts w:ascii="华文仿宋" w:eastAsia="华文仿宋" w:hAnsi="华文仿宋" w:cs="仿宋"/>
          <w:sz w:val="28"/>
          <w:szCs w:val="28"/>
          <w:shd w:val="clear" w:color="auto" w:fill="FFFFFF"/>
        </w:rPr>
      </w:pPr>
      <w:r w:rsidRPr="00BA5172">
        <w:rPr>
          <w:rFonts w:ascii="华文仿宋" w:eastAsia="华文仿宋" w:hAnsi="华文仿宋" w:cs="仿宋" w:hint="eastAsia"/>
          <w:sz w:val="28"/>
          <w:szCs w:val="28"/>
          <w:shd w:val="clear" w:color="auto" w:fill="FFFFFF"/>
        </w:rPr>
        <w:t xml:space="preserve">                      </w:t>
      </w:r>
      <w:r w:rsidR="00E1597E" w:rsidRPr="00BA5172">
        <w:rPr>
          <w:rFonts w:ascii="华文仿宋" w:eastAsia="华文仿宋" w:hAnsi="华文仿宋" w:cs="仿宋" w:hint="eastAsia"/>
          <w:sz w:val="28"/>
          <w:szCs w:val="28"/>
          <w:shd w:val="clear" w:color="auto" w:fill="FFFFFF"/>
        </w:rPr>
        <w:t>2017年4月20日</w:t>
      </w:r>
    </w:p>
    <w:p w14:paraId="236D98F4" w14:textId="77777777" w:rsidR="00E1597E" w:rsidRPr="00BA5172" w:rsidRDefault="007156E7" w:rsidP="007156E7">
      <w:pPr>
        <w:widowControl/>
        <w:jc w:val="left"/>
        <w:rPr>
          <w:rFonts w:ascii="华文仿宋" w:eastAsia="华文仿宋" w:hAnsi="华文仿宋" w:cs="仿宋"/>
          <w:color w:val="333333"/>
          <w:kern w:val="0"/>
          <w:sz w:val="28"/>
          <w:szCs w:val="28"/>
        </w:rPr>
      </w:pPr>
      <w:r w:rsidRPr="00BA5172">
        <w:rPr>
          <w:rFonts w:ascii="华文仿宋" w:eastAsia="华文仿宋" w:hAnsi="华文仿宋" w:cs="仿宋"/>
          <w:sz w:val="28"/>
          <w:szCs w:val="28"/>
          <w:shd w:val="clear" w:color="auto" w:fill="FFFFFF"/>
        </w:rPr>
        <w:br w:type="page"/>
      </w:r>
      <w:r w:rsidR="00E1597E" w:rsidRPr="00BA5172">
        <w:rPr>
          <w:rFonts w:ascii="华文仿宋" w:eastAsia="华文仿宋" w:hAnsi="华文仿宋" w:cs="黑体" w:hint="eastAsia"/>
          <w:color w:val="333333"/>
          <w:kern w:val="0"/>
          <w:sz w:val="28"/>
          <w:szCs w:val="28"/>
        </w:rPr>
        <w:lastRenderedPageBreak/>
        <w:t>附件1</w:t>
      </w:r>
    </w:p>
    <w:p w14:paraId="3E9194EB" w14:textId="77777777" w:rsidR="00E1597E" w:rsidRPr="00BA5172" w:rsidRDefault="00E1597E" w:rsidP="00E1597E">
      <w:pPr>
        <w:widowControl/>
        <w:spacing w:line="300" w:lineRule="atLeast"/>
        <w:ind w:right="150"/>
        <w:jc w:val="center"/>
        <w:rPr>
          <w:rFonts w:ascii="华文仿宋" w:eastAsia="华文仿宋" w:hAnsi="华文仿宋" w:cs="华文中宋"/>
          <w:color w:val="333333"/>
          <w:kern w:val="0"/>
          <w:sz w:val="28"/>
          <w:szCs w:val="28"/>
        </w:rPr>
      </w:pPr>
      <w:r w:rsidRPr="00BA5172">
        <w:rPr>
          <w:rFonts w:ascii="华文仿宋" w:eastAsia="华文仿宋" w:hAnsi="华文仿宋" w:cs="华文中宋" w:hint="eastAsia"/>
          <w:color w:val="333333"/>
          <w:kern w:val="0"/>
          <w:sz w:val="28"/>
          <w:szCs w:val="28"/>
        </w:rPr>
        <w:t>投融资项目对接会时间安排表</w:t>
      </w:r>
    </w:p>
    <w:tbl>
      <w:tblPr>
        <w:tblW w:w="90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60"/>
        <w:gridCol w:w="5357"/>
      </w:tblGrid>
      <w:tr w:rsidR="00A82E7F" w:rsidRPr="00BA5172" w14:paraId="3061CB4E" w14:textId="77777777" w:rsidTr="00A82E7F">
        <w:trPr>
          <w:trHeight w:val="568"/>
          <w:jc w:val="center"/>
        </w:trPr>
        <w:tc>
          <w:tcPr>
            <w:tcW w:w="3660" w:type="dxa"/>
          </w:tcPr>
          <w:p w14:paraId="720AD1C3" w14:textId="77777777" w:rsidR="00A82E7F" w:rsidRPr="00BA5172" w:rsidRDefault="00A82E7F" w:rsidP="003B6DC3">
            <w:pPr>
              <w:widowControl/>
              <w:spacing w:line="300" w:lineRule="atLeast"/>
              <w:ind w:right="150"/>
              <w:jc w:val="center"/>
              <w:rPr>
                <w:rFonts w:ascii="华文仿宋" w:eastAsia="华文仿宋" w:hAnsi="华文仿宋" w:cs="黑体"/>
                <w:sz w:val="28"/>
                <w:szCs w:val="28"/>
              </w:rPr>
            </w:pPr>
            <w:r w:rsidRPr="00BA5172">
              <w:rPr>
                <w:rFonts w:ascii="华文仿宋" w:eastAsia="华文仿宋" w:hAnsi="华文仿宋" w:cs="黑体" w:hint="eastAsia"/>
                <w:sz w:val="28"/>
                <w:szCs w:val="28"/>
              </w:rPr>
              <w:t>时  间</w:t>
            </w:r>
          </w:p>
        </w:tc>
        <w:tc>
          <w:tcPr>
            <w:tcW w:w="5357" w:type="dxa"/>
          </w:tcPr>
          <w:p w14:paraId="241E103D" w14:textId="77777777" w:rsidR="00A82E7F" w:rsidRPr="00BA5172" w:rsidRDefault="00A82E7F" w:rsidP="003B6DC3">
            <w:pPr>
              <w:widowControl/>
              <w:spacing w:line="300" w:lineRule="atLeast"/>
              <w:ind w:right="150"/>
              <w:jc w:val="center"/>
              <w:rPr>
                <w:rFonts w:ascii="华文仿宋" w:eastAsia="华文仿宋" w:hAnsi="华文仿宋" w:cs="黑体"/>
                <w:sz w:val="28"/>
                <w:szCs w:val="28"/>
              </w:rPr>
            </w:pPr>
            <w:r w:rsidRPr="00BA5172">
              <w:rPr>
                <w:rFonts w:ascii="华文仿宋" w:eastAsia="华文仿宋" w:hAnsi="华文仿宋" w:cs="黑体" w:hint="eastAsia"/>
                <w:sz w:val="28"/>
                <w:szCs w:val="28"/>
              </w:rPr>
              <w:t>内  容</w:t>
            </w:r>
          </w:p>
        </w:tc>
      </w:tr>
      <w:tr w:rsidR="00A82E7F" w:rsidRPr="00BA5172" w14:paraId="044AFA4E" w14:textId="77777777" w:rsidTr="00A82E7F">
        <w:trPr>
          <w:trHeight w:val="487"/>
          <w:jc w:val="center"/>
        </w:trPr>
        <w:tc>
          <w:tcPr>
            <w:tcW w:w="3660" w:type="dxa"/>
          </w:tcPr>
          <w:p w14:paraId="32C12C54" w14:textId="77777777" w:rsidR="00A82E7F" w:rsidRPr="00BA5172" w:rsidRDefault="00A82E7F" w:rsidP="003B6DC3">
            <w:pPr>
              <w:widowControl/>
              <w:spacing w:line="300" w:lineRule="atLeast"/>
              <w:ind w:right="150"/>
              <w:jc w:val="center"/>
              <w:rPr>
                <w:rFonts w:ascii="华文仿宋" w:eastAsia="华文仿宋" w:hAnsi="华文仿宋" w:cs="仿宋"/>
                <w:sz w:val="28"/>
                <w:szCs w:val="28"/>
              </w:rPr>
            </w:pPr>
            <w:r w:rsidRPr="00BA5172">
              <w:rPr>
                <w:rFonts w:ascii="华文仿宋" w:eastAsia="华文仿宋" w:hAnsi="华文仿宋" w:cs="仿宋" w:hint="eastAsia"/>
                <w:sz w:val="28"/>
                <w:szCs w:val="28"/>
              </w:rPr>
              <w:t>8：45-9：00</w:t>
            </w:r>
          </w:p>
        </w:tc>
        <w:tc>
          <w:tcPr>
            <w:tcW w:w="5357" w:type="dxa"/>
          </w:tcPr>
          <w:p w14:paraId="37CE66D0" w14:textId="77777777" w:rsidR="00A82E7F" w:rsidRPr="00BA5172" w:rsidRDefault="00A82E7F" w:rsidP="003B6DC3">
            <w:pPr>
              <w:widowControl/>
              <w:spacing w:line="300" w:lineRule="atLeast"/>
              <w:ind w:right="150"/>
              <w:jc w:val="center"/>
              <w:rPr>
                <w:rFonts w:ascii="华文仿宋" w:eastAsia="华文仿宋" w:hAnsi="华文仿宋" w:cs="仿宋"/>
                <w:sz w:val="28"/>
                <w:szCs w:val="28"/>
              </w:rPr>
            </w:pPr>
            <w:r w:rsidRPr="00BA5172">
              <w:rPr>
                <w:rFonts w:ascii="华文仿宋" w:eastAsia="华文仿宋" w:hAnsi="华文仿宋" w:cs="仿宋" w:hint="eastAsia"/>
                <w:sz w:val="28"/>
                <w:szCs w:val="28"/>
              </w:rPr>
              <w:t>嘉宾签到</w:t>
            </w:r>
          </w:p>
        </w:tc>
      </w:tr>
      <w:tr w:rsidR="00A82E7F" w:rsidRPr="00BA5172" w14:paraId="13D520B0" w14:textId="77777777" w:rsidTr="00A82E7F">
        <w:trPr>
          <w:trHeight w:val="593"/>
          <w:jc w:val="center"/>
        </w:trPr>
        <w:tc>
          <w:tcPr>
            <w:tcW w:w="3660" w:type="dxa"/>
          </w:tcPr>
          <w:p w14:paraId="4B71336A" w14:textId="77777777" w:rsidR="00A82E7F" w:rsidRPr="00BA5172" w:rsidRDefault="00A82E7F" w:rsidP="003B6DC3">
            <w:pPr>
              <w:widowControl/>
              <w:spacing w:line="300" w:lineRule="atLeast"/>
              <w:ind w:right="150"/>
              <w:jc w:val="center"/>
              <w:rPr>
                <w:rFonts w:ascii="华文仿宋" w:eastAsia="华文仿宋" w:hAnsi="华文仿宋" w:cs="仿宋"/>
                <w:sz w:val="28"/>
                <w:szCs w:val="28"/>
              </w:rPr>
            </w:pPr>
            <w:r w:rsidRPr="00BA5172">
              <w:rPr>
                <w:rFonts w:ascii="华文仿宋" w:eastAsia="华文仿宋" w:hAnsi="华文仿宋" w:cs="仿宋" w:hint="eastAsia"/>
                <w:sz w:val="28"/>
                <w:szCs w:val="28"/>
              </w:rPr>
              <w:t>9：00-9：10</w:t>
            </w:r>
          </w:p>
        </w:tc>
        <w:tc>
          <w:tcPr>
            <w:tcW w:w="5357" w:type="dxa"/>
          </w:tcPr>
          <w:p w14:paraId="50CE425F" w14:textId="77777777" w:rsidR="00A82E7F" w:rsidRPr="00BA5172" w:rsidRDefault="00A82E7F" w:rsidP="003B6DC3">
            <w:pPr>
              <w:widowControl/>
              <w:spacing w:line="300" w:lineRule="atLeast"/>
              <w:ind w:right="150"/>
              <w:jc w:val="center"/>
              <w:rPr>
                <w:rFonts w:ascii="华文仿宋" w:eastAsia="华文仿宋" w:hAnsi="华文仿宋" w:cs="仿宋"/>
                <w:sz w:val="28"/>
                <w:szCs w:val="28"/>
              </w:rPr>
            </w:pPr>
            <w:r w:rsidRPr="00BA5172">
              <w:rPr>
                <w:rFonts w:ascii="华文仿宋" w:eastAsia="华文仿宋" w:hAnsi="华文仿宋" w:cs="仿宋" w:hint="eastAsia"/>
                <w:sz w:val="28"/>
                <w:szCs w:val="28"/>
              </w:rPr>
              <w:t>主办方讲话</w:t>
            </w:r>
          </w:p>
        </w:tc>
      </w:tr>
      <w:tr w:rsidR="00A82E7F" w:rsidRPr="00BA5172" w14:paraId="2F4729A3" w14:textId="77777777" w:rsidTr="00A82E7F">
        <w:trPr>
          <w:trHeight w:val="593"/>
          <w:jc w:val="center"/>
        </w:trPr>
        <w:tc>
          <w:tcPr>
            <w:tcW w:w="3660" w:type="dxa"/>
          </w:tcPr>
          <w:p w14:paraId="7253C22C" w14:textId="77777777" w:rsidR="00A82E7F" w:rsidRPr="00BA5172" w:rsidRDefault="00A82E7F" w:rsidP="003B6DC3">
            <w:pPr>
              <w:widowControl/>
              <w:spacing w:line="300" w:lineRule="atLeast"/>
              <w:ind w:right="150"/>
              <w:jc w:val="center"/>
              <w:rPr>
                <w:rFonts w:ascii="华文仿宋" w:eastAsia="华文仿宋" w:hAnsi="华文仿宋" w:cs="仿宋"/>
                <w:sz w:val="28"/>
                <w:szCs w:val="28"/>
              </w:rPr>
            </w:pPr>
            <w:r w:rsidRPr="00BA5172">
              <w:rPr>
                <w:rFonts w:ascii="华文仿宋" w:eastAsia="华文仿宋" w:hAnsi="华文仿宋" w:cs="仿宋" w:hint="eastAsia"/>
                <w:sz w:val="28"/>
                <w:szCs w:val="28"/>
              </w:rPr>
              <w:t>9：10-9：25</w:t>
            </w:r>
          </w:p>
        </w:tc>
        <w:tc>
          <w:tcPr>
            <w:tcW w:w="5357" w:type="dxa"/>
          </w:tcPr>
          <w:p w14:paraId="124D01B5" w14:textId="77777777" w:rsidR="00A82E7F" w:rsidRPr="00BA5172" w:rsidRDefault="00A82E7F" w:rsidP="003B6DC3">
            <w:pPr>
              <w:widowControl/>
              <w:spacing w:line="300" w:lineRule="atLeast"/>
              <w:ind w:right="150"/>
              <w:jc w:val="center"/>
              <w:rPr>
                <w:rFonts w:ascii="华文仿宋" w:eastAsia="华文仿宋" w:hAnsi="华文仿宋" w:cs="仿宋"/>
                <w:sz w:val="28"/>
                <w:szCs w:val="28"/>
              </w:rPr>
            </w:pPr>
            <w:r w:rsidRPr="00BA5172">
              <w:rPr>
                <w:rFonts w:ascii="华文仿宋" w:eastAsia="华文仿宋" w:hAnsi="华文仿宋" w:cs="仿宋" w:hint="eastAsia"/>
                <w:sz w:val="28"/>
                <w:szCs w:val="28"/>
              </w:rPr>
              <w:t>项目一</w:t>
            </w:r>
          </w:p>
        </w:tc>
      </w:tr>
      <w:tr w:rsidR="00A82E7F" w:rsidRPr="00BA5172" w14:paraId="42A4B2E9" w14:textId="77777777" w:rsidTr="00A82E7F">
        <w:trPr>
          <w:trHeight w:val="593"/>
          <w:jc w:val="center"/>
        </w:trPr>
        <w:tc>
          <w:tcPr>
            <w:tcW w:w="3660" w:type="dxa"/>
          </w:tcPr>
          <w:p w14:paraId="5815247C" w14:textId="77777777" w:rsidR="00A82E7F" w:rsidRPr="00BA5172" w:rsidRDefault="00A82E7F" w:rsidP="003B6DC3">
            <w:pPr>
              <w:widowControl/>
              <w:spacing w:line="300" w:lineRule="atLeast"/>
              <w:ind w:right="150"/>
              <w:jc w:val="center"/>
              <w:rPr>
                <w:rFonts w:ascii="华文仿宋" w:eastAsia="华文仿宋" w:hAnsi="华文仿宋" w:cs="仿宋"/>
                <w:sz w:val="28"/>
                <w:szCs w:val="28"/>
              </w:rPr>
            </w:pPr>
            <w:r w:rsidRPr="00BA5172">
              <w:rPr>
                <w:rFonts w:ascii="华文仿宋" w:eastAsia="华文仿宋" w:hAnsi="华文仿宋" w:cs="仿宋" w:hint="eastAsia"/>
                <w:sz w:val="28"/>
                <w:szCs w:val="28"/>
              </w:rPr>
              <w:t>9：25-9：40</w:t>
            </w:r>
          </w:p>
        </w:tc>
        <w:tc>
          <w:tcPr>
            <w:tcW w:w="5357" w:type="dxa"/>
          </w:tcPr>
          <w:p w14:paraId="3E2593D2" w14:textId="77777777" w:rsidR="00A82E7F" w:rsidRPr="00BA5172" w:rsidRDefault="00A82E7F" w:rsidP="003B6DC3">
            <w:pPr>
              <w:widowControl/>
              <w:spacing w:line="300" w:lineRule="atLeast"/>
              <w:ind w:right="150"/>
              <w:jc w:val="center"/>
              <w:rPr>
                <w:rFonts w:ascii="华文仿宋" w:eastAsia="华文仿宋" w:hAnsi="华文仿宋" w:cs="仿宋"/>
                <w:sz w:val="28"/>
                <w:szCs w:val="28"/>
              </w:rPr>
            </w:pPr>
            <w:r w:rsidRPr="00BA5172">
              <w:rPr>
                <w:rFonts w:ascii="华文仿宋" w:eastAsia="华文仿宋" w:hAnsi="华文仿宋" w:cs="仿宋" w:hint="eastAsia"/>
                <w:sz w:val="28"/>
                <w:szCs w:val="28"/>
              </w:rPr>
              <w:t>项目二</w:t>
            </w:r>
          </w:p>
        </w:tc>
      </w:tr>
      <w:tr w:rsidR="00A82E7F" w:rsidRPr="00BA5172" w14:paraId="647BA06A" w14:textId="77777777" w:rsidTr="00A82E7F">
        <w:trPr>
          <w:jc w:val="center"/>
        </w:trPr>
        <w:tc>
          <w:tcPr>
            <w:tcW w:w="3660" w:type="dxa"/>
          </w:tcPr>
          <w:p w14:paraId="43706365" w14:textId="77777777" w:rsidR="00A82E7F" w:rsidRPr="00BA5172" w:rsidRDefault="00A82E7F" w:rsidP="003B6DC3">
            <w:pPr>
              <w:widowControl/>
              <w:spacing w:line="300" w:lineRule="atLeast"/>
              <w:ind w:right="150"/>
              <w:jc w:val="center"/>
              <w:rPr>
                <w:rFonts w:ascii="华文仿宋" w:eastAsia="华文仿宋" w:hAnsi="华文仿宋" w:cs="仿宋"/>
                <w:sz w:val="28"/>
                <w:szCs w:val="28"/>
              </w:rPr>
            </w:pPr>
            <w:r w:rsidRPr="00BA5172">
              <w:rPr>
                <w:rFonts w:ascii="华文仿宋" w:eastAsia="华文仿宋" w:hAnsi="华文仿宋" w:cs="仿宋" w:hint="eastAsia"/>
                <w:sz w:val="28"/>
                <w:szCs w:val="28"/>
              </w:rPr>
              <w:t>9：40-9：55</w:t>
            </w:r>
          </w:p>
        </w:tc>
        <w:tc>
          <w:tcPr>
            <w:tcW w:w="5357" w:type="dxa"/>
          </w:tcPr>
          <w:p w14:paraId="49A1EFDC" w14:textId="77777777" w:rsidR="00A82E7F" w:rsidRPr="00BA5172" w:rsidRDefault="00A82E7F" w:rsidP="003B6DC3">
            <w:pPr>
              <w:widowControl/>
              <w:spacing w:line="300" w:lineRule="atLeast"/>
              <w:ind w:right="150"/>
              <w:jc w:val="center"/>
              <w:rPr>
                <w:rFonts w:ascii="华文仿宋" w:eastAsia="华文仿宋" w:hAnsi="华文仿宋" w:cs="仿宋"/>
                <w:sz w:val="28"/>
                <w:szCs w:val="28"/>
              </w:rPr>
            </w:pPr>
            <w:r w:rsidRPr="00BA5172">
              <w:rPr>
                <w:rFonts w:ascii="华文仿宋" w:eastAsia="华文仿宋" w:hAnsi="华文仿宋" w:cs="仿宋" w:hint="eastAsia"/>
                <w:sz w:val="28"/>
                <w:szCs w:val="28"/>
              </w:rPr>
              <w:t>项目三</w:t>
            </w:r>
          </w:p>
        </w:tc>
      </w:tr>
      <w:tr w:rsidR="00A82E7F" w:rsidRPr="00BA5172" w14:paraId="16BE9FBA" w14:textId="77777777" w:rsidTr="00A82E7F">
        <w:trPr>
          <w:jc w:val="center"/>
        </w:trPr>
        <w:tc>
          <w:tcPr>
            <w:tcW w:w="3660" w:type="dxa"/>
          </w:tcPr>
          <w:p w14:paraId="75C5E602" w14:textId="77777777" w:rsidR="00A82E7F" w:rsidRPr="00BA5172" w:rsidRDefault="00A82E7F" w:rsidP="003B6DC3">
            <w:pPr>
              <w:widowControl/>
              <w:spacing w:line="300" w:lineRule="atLeast"/>
              <w:ind w:right="150"/>
              <w:jc w:val="center"/>
              <w:rPr>
                <w:rFonts w:ascii="华文仿宋" w:eastAsia="华文仿宋" w:hAnsi="华文仿宋" w:cs="仿宋"/>
                <w:sz w:val="28"/>
                <w:szCs w:val="28"/>
              </w:rPr>
            </w:pPr>
            <w:r w:rsidRPr="00BA5172">
              <w:rPr>
                <w:rFonts w:ascii="华文仿宋" w:eastAsia="华文仿宋" w:hAnsi="华文仿宋" w:cs="仿宋" w:hint="eastAsia"/>
                <w:sz w:val="28"/>
                <w:szCs w:val="28"/>
              </w:rPr>
              <w:t>9：55-10：10</w:t>
            </w:r>
          </w:p>
        </w:tc>
        <w:tc>
          <w:tcPr>
            <w:tcW w:w="5357" w:type="dxa"/>
          </w:tcPr>
          <w:p w14:paraId="4415E352" w14:textId="77777777" w:rsidR="00A82E7F" w:rsidRPr="00BA5172" w:rsidRDefault="00A82E7F" w:rsidP="003B6DC3">
            <w:pPr>
              <w:widowControl/>
              <w:spacing w:line="300" w:lineRule="atLeast"/>
              <w:ind w:right="150"/>
              <w:jc w:val="center"/>
              <w:rPr>
                <w:rFonts w:ascii="华文仿宋" w:eastAsia="华文仿宋" w:hAnsi="华文仿宋" w:cs="仿宋"/>
                <w:sz w:val="28"/>
                <w:szCs w:val="28"/>
              </w:rPr>
            </w:pPr>
            <w:r w:rsidRPr="00BA5172">
              <w:rPr>
                <w:rFonts w:ascii="华文仿宋" w:eastAsia="华文仿宋" w:hAnsi="华文仿宋" w:cs="仿宋" w:hint="eastAsia"/>
                <w:sz w:val="28"/>
                <w:szCs w:val="28"/>
              </w:rPr>
              <w:t>项目四</w:t>
            </w:r>
          </w:p>
        </w:tc>
      </w:tr>
      <w:tr w:rsidR="00A82E7F" w:rsidRPr="00BA5172" w14:paraId="0FAC5689" w14:textId="77777777" w:rsidTr="00A82E7F">
        <w:trPr>
          <w:jc w:val="center"/>
        </w:trPr>
        <w:tc>
          <w:tcPr>
            <w:tcW w:w="3660" w:type="dxa"/>
          </w:tcPr>
          <w:p w14:paraId="2A025B5E" w14:textId="77777777" w:rsidR="00A82E7F" w:rsidRPr="00BA5172" w:rsidRDefault="00A82E7F" w:rsidP="003B6DC3">
            <w:pPr>
              <w:widowControl/>
              <w:spacing w:line="300" w:lineRule="atLeast"/>
              <w:ind w:right="150"/>
              <w:jc w:val="center"/>
              <w:rPr>
                <w:rFonts w:ascii="华文仿宋" w:eastAsia="华文仿宋" w:hAnsi="华文仿宋" w:cs="仿宋"/>
                <w:sz w:val="28"/>
                <w:szCs w:val="28"/>
              </w:rPr>
            </w:pPr>
            <w:r w:rsidRPr="00BA5172">
              <w:rPr>
                <w:rFonts w:ascii="华文仿宋" w:eastAsia="华文仿宋" w:hAnsi="华文仿宋" w:cs="仿宋" w:hint="eastAsia"/>
                <w:sz w:val="28"/>
                <w:szCs w:val="28"/>
              </w:rPr>
              <w:t>10：10-10：25</w:t>
            </w:r>
          </w:p>
        </w:tc>
        <w:tc>
          <w:tcPr>
            <w:tcW w:w="5357" w:type="dxa"/>
          </w:tcPr>
          <w:p w14:paraId="3777F2DA" w14:textId="77777777" w:rsidR="00A82E7F" w:rsidRPr="00BA5172" w:rsidRDefault="00A82E7F" w:rsidP="003B6DC3">
            <w:pPr>
              <w:widowControl/>
              <w:spacing w:line="300" w:lineRule="atLeast"/>
              <w:ind w:right="150"/>
              <w:jc w:val="center"/>
              <w:rPr>
                <w:rFonts w:ascii="华文仿宋" w:eastAsia="华文仿宋" w:hAnsi="华文仿宋" w:cs="仿宋"/>
                <w:sz w:val="28"/>
                <w:szCs w:val="28"/>
              </w:rPr>
            </w:pPr>
            <w:r w:rsidRPr="00BA5172">
              <w:rPr>
                <w:rFonts w:ascii="华文仿宋" w:eastAsia="华文仿宋" w:hAnsi="华文仿宋" w:cs="仿宋" w:hint="eastAsia"/>
                <w:sz w:val="28"/>
                <w:szCs w:val="28"/>
              </w:rPr>
              <w:t>项目五</w:t>
            </w:r>
          </w:p>
        </w:tc>
      </w:tr>
      <w:tr w:rsidR="00A82E7F" w:rsidRPr="00BA5172" w14:paraId="153AFC79" w14:textId="77777777" w:rsidTr="00A82E7F">
        <w:trPr>
          <w:jc w:val="center"/>
        </w:trPr>
        <w:tc>
          <w:tcPr>
            <w:tcW w:w="3660" w:type="dxa"/>
          </w:tcPr>
          <w:p w14:paraId="6180883B" w14:textId="77777777" w:rsidR="00A82E7F" w:rsidRPr="00BA5172" w:rsidRDefault="00A82E7F" w:rsidP="003B6DC3">
            <w:pPr>
              <w:widowControl/>
              <w:spacing w:line="300" w:lineRule="atLeast"/>
              <w:ind w:right="150"/>
              <w:jc w:val="center"/>
              <w:rPr>
                <w:rFonts w:ascii="华文仿宋" w:eastAsia="华文仿宋" w:hAnsi="华文仿宋" w:cs="仿宋"/>
                <w:sz w:val="28"/>
                <w:szCs w:val="28"/>
              </w:rPr>
            </w:pPr>
            <w:r w:rsidRPr="00BA5172">
              <w:rPr>
                <w:rFonts w:ascii="华文仿宋" w:eastAsia="华文仿宋" w:hAnsi="华文仿宋" w:cs="仿宋" w:hint="eastAsia"/>
                <w:sz w:val="28"/>
                <w:szCs w:val="28"/>
              </w:rPr>
              <w:t>10：25-10：40</w:t>
            </w:r>
          </w:p>
        </w:tc>
        <w:tc>
          <w:tcPr>
            <w:tcW w:w="5357" w:type="dxa"/>
          </w:tcPr>
          <w:p w14:paraId="1AF71DB2" w14:textId="77777777" w:rsidR="00A82E7F" w:rsidRPr="00BA5172" w:rsidRDefault="00A82E7F" w:rsidP="003B6DC3">
            <w:pPr>
              <w:widowControl/>
              <w:spacing w:line="300" w:lineRule="atLeast"/>
              <w:ind w:right="150"/>
              <w:jc w:val="center"/>
              <w:rPr>
                <w:rFonts w:ascii="华文仿宋" w:eastAsia="华文仿宋" w:hAnsi="华文仿宋" w:cs="仿宋"/>
                <w:sz w:val="28"/>
                <w:szCs w:val="28"/>
              </w:rPr>
            </w:pPr>
            <w:r w:rsidRPr="00BA5172">
              <w:rPr>
                <w:rFonts w:ascii="华文仿宋" w:eastAsia="华文仿宋" w:hAnsi="华文仿宋" w:cs="仿宋" w:hint="eastAsia"/>
                <w:sz w:val="28"/>
                <w:szCs w:val="28"/>
              </w:rPr>
              <w:t>茶歇</w:t>
            </w:r>
          </w:p>
        </w:tc>
      </w:tr>
      <w:tr w:rsidR="00A82E7F" w:rsidRPr="00BA5172" w14:paraId="720CBD9D" w14:textId="77777777" w:rsidTr="00A82E7F">
        <w:trPr>
          <w:jc w:val="center"/>
        </w:trPr>
        <w:tc>
          <w:tcPr>
            <w:tcW w:w="3660" w:type="dxa"/>
          </w:tcPr>
          <w:p w14:paraId="12F47A63" w14:textId="77777777" w:rsidR="00A82E7F" w:rsidRPr="00BA5172" w:rsidRDefault="00A82E7F" w:rsidP="003B6DC3">
            <w:pPr>
              <w:widowControl/>
              <w:spacing w:line="300" w:lineRule="atLeast"/>
              <w:ind w:right="150"/>
              <w:jc w:val="center"/>
              <w:rPr>
                <w:rFonts w:ascii="华文仿宋" w:eastAsia="华文仿宋" w:hAnsi="华文仿宋" w:cs="仿宋"/>
                <w:sz w:val="28"/>
                <w:szCs w:val="28"/>
              </w:rPr>
            </w:pPr>
            <w:r w:rsidRPr="00BA5172">
              <w:rPr>
                <w:rFonts w:ascii="华文仿宋" w:eastAsia="华文仿宋" w:hAnsi="华文仿宋" w:cs="仿宋" w:hint="eastAsia"/>
                <w:sz w:val="28"/>
                <w:szCs w:val="28"/>
              </w:rPr>
              <w:t>10：40-10：55</w:t>
            </w:r>
          </w:p>
        </w:tc>
        <w:tc>
          <w:tcPr>
            <w:tcW w:w="5357" w:type="dxa"/>
          </w:tcPr>
          <w:p w14:paraId="4807E5EE" w14:textId="77777777" w:rsidR="00A82E7F" w:rsidRPr="00BA5172" w:rsidRDefault="00A82E7F" w:rsidP="003B6DC3">
            <w:pPr>
              <w:widowControl/>
              <w:spacing w:line="300" w:lineRule="atLeast"/>
              <w:ind w:right="150"/>
              <w:jc w:val="center"/>
              <w:rPr>
                <w:rFonts w:ascii="华文仿宋" w:eastAsia="华文仿宋" w:hAnsi="华文仿宋" w:cs="仿宋"/>
                <w:sz w:val="28"/>
                <w:szCs w:val="28"/>
              </w:rPr>
            </w:pPr>
            <w:r w:rsidRPr="00BA5172">
              <w:rPr>
                <w:rFonts w:ascii="华文仿宋" w:eastAsia="华文仿宋" w:hAnsi="华文仿宋" w:cs="仿宋" w:hint="eastAsia"/>
                <w:sz w:val="28"/>
                <w:szCs w:val="28"/>
              </w:rPr>
              <w:t>项目六</w:t>
            </w:r>
          </w:p>
        </w:tc>
      </w:tr>
      <w:tr w:rsidR="00A82E7F" w:rsidRPr="00BA5172" w14:paraId="76A1948E" w14:textId="77777777" w:rsidTr="00A82E7F">
        <w:trPr>
          <w:jc w:val="center"/>
        </w:trPr>
        <w:tc>
          <w:tcPr>
            <w:tcW w:w="3660" w:type="dxa"/>
          </w:tcPr>
          <w:p w14:paraId="6DD32E49" w14:textId="77777777" w:rsidR="00A82E7F" w:rsidRPr="00BA5172" w:rsidRDefault="00A82E7F" w:rsidP="003B6DC3">
            <w:pPr>
              <w:widowControl/>
              <w:spacing w:line="300" w:lineRule="atLeast"/>
              <w:ind w:right="150"/>
              <w:jc w:val="center"/>
              <w:rPr>
                <w:rFonts w:ascii="华文仿宋" w:eastAsia="华文仿宋" w:hAnsi="华文仿宋" w:cs="仿宋"/>
                <w:sz w:val="28"/>
                <w:szCs w:val="28"/>
              </w:rPr>
            </w:pPr>
            <w:r w:rsidRPr="00BA5172">
              <w:rPr>
                <w:rFonts w:ascii="华文仿宋" w:eastAsia="华文仿宋" w:hAnsi="华文仿宋" w:cs="仿宋" w:hint="eastAsia"/>
                <w:sz w:val="28"/>
                <w:szCs w:val="28"/>
              </w:rPr>
              <w:t>10：55-11：10</w:t>
            </w:r>
          </w:p>
        </w:tc>
        <w:tc>
          <w:tcPr>
            <w:tcW w:w="5357" w:type="dxa"/>
          </w:tcPr>
          <w:p w14:paraId="59A3A945" w14:textId="77777777" w:rsidR="00A82E7F" w:rsidRPr="00BA5172" w:rsidRDefault="00A82E7F" w:rsidP="003B6DC3">
            <w:pPr>
              <w:widowControl/>
              <w:spacing w:line="300" w:lineRule="atLeast"/>
              <w:ind w:right="150"/>
              <w:jc w:val="center"/>
              <w:rPr>
                <w:rFonts w:ascii="华文仿宋" w:eastAsia="华文仿宋" w:hAnsi="华文仿宋" w:cs="仿宋"/>
                <w:sz w:val="28"/>
                <w:szCs w:val="28"/>
              </w:rPr>
            </w:pPr>
            <w:r w:rsidRPr="00BA5172">
              <w:rPr>
                <w:rFonts w:ascii="华文仿宋" w:eastAsia="华文仿宋" w:hAnsi="华文仿宋" w:cs="仿宋" w:hint="eastAsia"/>
                <w:sz w:val="28"/>
                <w:szCs w:val="28"/>
              </w:rPr>
              <w:t>项目七</w:t>
            </w:r>
          </w:p>
        </w:tc>
      </w:tr>
      <w:tr w:rsidR="00A82E7F" w:rsidRPr="00BA5172" w14:paraId="174CC57C" w14:textId="77777777" w:rsidTr="00A82E7F">
        <w:trPr>
          <w:jc w:val="center"/>
        </w:trPr>
        <w:tc>
          <w:tcPr>
            <w:tcW w:w="3660" w:type="dxa"/>
          </w:tcPr>
          <w:p w14:paraId="2FCCF948" w14:textId="77777777" w:rsidR="00A82E7F" w:rsidRPr="00BA5172" w:rsidRDefault="00A82E7F" w:rsidP="003B6DC3">
            <w:pPr>
              <w:widowControl/>
              <w:spacing w:line="300" w:lineRule="atLeast"/>
              <w:ind w:right="150"/>
              <w:jc w:val="center"/>
              <w:rPr>
                <w:rFonts w:ascii="华文仿宋" w:eastAsia="华文仿宋" w:hAnsi="华文仿宋" w:cs="仿宋"/>
                <w:sz w:val="28"/>
                <w:szCs w:val="28"/>
              </w:rPr>
            </w:pPr>
            <w:r w:rsidRPr="00BA5172">
              <w:rPr>
                <w:rFonts w:ascii="华文仿宋" w:eastAsia="华文仿宋" w:hAnsi="华文仿宋" w:cs="仿宋" w:hint="eastAsia"/>
                <w:sz w:val="28"/>
                <w:szCs w:val="28"/>
              </w:rPr>
              <w:t>11：10-11：25</w:t>
            </w:r>
          </w:p>
        </w:tc>
        <w:tc>
          <w:tcPr>
            <w:tcW w:w="5357" w:type="dxa"/>
          </w:tcPr>
          <w:p w14:paraId="658415FF" w14:textId="77777777" w:rsidR="00A82E7F" w:rsidRPr="00BA5172" w:rsidRDefault="00A82E7F" w:rsidP="003B6DC3">
            <w:pPr>
              <w:widowControl/>
              <w:spacing w:line="300" w:lineRule="atLeast"/>
              <w:ind w:right="150"/>
              <w:jc w:val="center"/>
              <w:rPr>
                <w:rFonts w:ascii="华文仿宋" w:eastAsia="华文仿宋" w:hAnsi="华文仿宋" w:cs="仿宋"/>
                <w:sz w:val="28"/>
                <w:szCs w:val="28"/>
              </w:rPr>
            </w:pPr>
            <w:r w:rsidRPr="00BA5172">
              <w:rPr>
                <w:rFonts w:ascii="华文仿宋" w:eastAsia="华文仿宋" w:hAnsi="华文仿宋" w:cs="仿宋" w:hint="eastAsia"/>
                <w:sz w:val="28"/>
                <w:szCs w:val="28"/>
              </w:rPr>
              <w:t>项目八</w:t>
            </w:r>
          </w:p>
        </w:tc>
      </w:tr>
      <w:tr w:rsidR="00A82E7F" w:rsidRPr="00BA5172" w14:paraId="2579A920" w14:textId="77777777" w:rsidTr="00A82E7F">
        <w:trPr>
          <w:jc w:val="center"/>
        </w:trPr>
        <w:tc>
          <w:tcPr>
            <w:tcW w:w="3660" w:type="dxa"/>
          </w:tcPr>
          <w:p w14:paraId="7740E476" w14:textId="77777777" w:rsidR="00A82E7F" w:rsidRPr="00BA5172" w:rsidRDefault="00A82E7F" w:rsidP="003B6DC3">
            <w:pPr>
              <w:widowControl/>
              <w:spacing w:line="300" w:lineRule="atLeast"/>
              <w:ind w:right="150"/>
              <w:jc w:val="center"/>
              <w:rPr>
                <w:rFonts w:ascii="华文仿宋" w:eastAsia="华文仿宋" w:hAnsi="华文仿宋" w:cs="仿宋"/>
                <w:sz w:val="28"/>
                <w:szCs w:val="28"/>
              </w:rPr>
            </w:pPr>
            <w:r w:rsidRPr="00BA5172">
              <w:rPr>
                <w:rFonts w:ascii="华文仿宋" w:eastAsia="华文仿宋" w:hAnsi="华文仿宋" w:cs="仿宋" w:hint="eastAsia"/>
                <w:sz w:val="28"/>
                <w:szCs w:val="28"/>
              </w:rPr>
              <w:t>11：25-11：40</w:t>
            </w:r>
          </w:p>
        </w:tc>
        <w:tc>
          <w:tcPr>
            <w:tcW w:w="5357" w:type="dxa"/>
          </w:tcPr>
          <w:p w14:paraId="0F896879" w14:textId="77777777" w:rsidR="00A82E7F" w:rsidRPr="00BA5172" w:rsidRDefault="00A82E7F" w:rsidP="003B6DC3">
            <w:pPr>
              <w:widowControl/>
              <w:spacing w:line="300" w:lineRule="atLeast"/>
              <w:ind w:right="150"/>
              <w:jc w:val="center"/>
              <w:rPr>
                <w:rFonts w:ascii="华文仿宋" w:eastAsia="华文仿宋" w:hAnsi="华文仿宋" w:cs="仿宋"/>
                <w:sz w:val="28"/>
                <w:szCs w:val="28"/>
              </w:rPr>
            </w:pPr>
            <w:r w:rsidRPr="00BA5172">
              <w:rPr>
                <w:rFonts w:ascii="华文仿宋" w:eastAsia="华文仿宋" w:hAnsi="华文仿宋" w:cs="仿宋" w:hint="eastAsia"/>
                <w:sz w:val="28"/>
                <w:szCs w:val="28"/>
              </w:rPr>
              <w:t>项目九</w:t>
            </w:r>
          </w:p>
        </w:tc>
      </w:tr>
      <w:tr w:rsidR="00A82E7F" w:rsidRPr="00BA5172" w14:paraId="0D89E667" w14:textId="77777777" w:rsidTr="00A82E7F">
        <w:trPr>
          <w:jc w:val="center"/>
        </w:trPr>
        <w:tc>
          <w:tcPr>
            <w:tcW w:w="3660" w:type="dxa"/>
          </w:tcPr>
          <w:p w14:paraId="4759E8D2" w14:textId="77777777" w:rsidR="00A82E7F" w:rsidRPr="00BA5172" w:rsidRDefault="00A82E7F" w:rsidP="003B6DC3">
            <w:pPr>
              <w:widowControl/>
              <w:spacing w:line="300" w:lineRule="atLeast"/>
              <w:ind w:right="150"/>
              <w:jc w:val="center"/>
              <w:rPr>
                <w:rFonts w:ascii="华文仿宋" w:eastAsia="华文仿宋" w:hAnsi="华文仿宋" w:cs="仿宋"/>
                <w:sz w:val="28"/>
                <w:szCs w:val="28"/>
              </w:rPr>
            </w:pPr>
            <w:r w:rsidRPr="00BA5172">
              <w:rPr>
                <w:rFonts w:ascii="华文仿宋" w:eastAsia="华文仿宋" w:hAnsi="华文仿宋" w:cs="仿宋" w:hint="eastAsia"/>
                <w:sz w:val="28"/>
                <w:szCs w:val="28"/>
              </w:rPr>
              <w:t>11：40-11：55</w:t>
            </w:r>
          </w:p>
        </w:tc>
        <w:tc>
          <w:tcPr>
            <w:tcW w:w="5357" w:type="dxa"/>
          </w:tcPr>
          <w:p w14:paraId="5F45A2F8" w14:textId="77777777" w:rsidR="00A82E7F" w:rsidRPr="00BA5172" w:rsidRDefault="00A82E7F" w:rsidP="003B6DC3">
            <w:pPr>
              <w:widowControl/>
              <w:spacing w:line="300" w:lineRule="atLeast"/>
              <w:ind w:right="150"/>
              <w:jc w:val="center"/>
              <w:rPr>
                <w:rFonts w:ascii="华文仿宋" w:eastAsia="华文仿宋" w:hAnsi="华文仿宋" w:cs="仿宋"/>
                <w:sz w:val="28"/>
                <w:szCs w:val="28"/>
              </w:rPr>
            </w:pPr>
            <w:r w:rsidRPr="00BA5172">
              <w:rPr>
                <w:rFonts w:ascii="华文仿宋" w:eastAsia="华文仿宋" w:hAnsi="华文仿宋" w:cs="仿宋" w:hint="eastAsia"/>
                <w:sz w:val="28"/>
                <w:szCs w:val="28"/>
              </w:rPr>
              <w:t>项目十</w:t>
            </w:r>
          </w:p>
        </w:tc>
      </w:tr>
      <w:tr w:rsidR="00A82E7F" w:rsidRPr="00BA5172" w14:paraId="63EDB054" w14:textId="77777777" w:rsidTr="00A82E7F">
        <w:trPr>
          <w:jc w:val="center"/>
        </w:trPr>
        <w:tc>
          <w:tcPr>
            <w:tcW w:w="3660" w:type="dxa"/>
          </w:tcPr>
          <w:p w14:paraId="7E58BCE1" w14:textId="77777777" w:rsidR="00A82E7F" w:rsidRPr="00BA5172" w:rsidRDefault="00A82E7F" w:rsidP="003B6DC3">
            <w:pPr>
              <w:widowControl/>
              <w:spacing w:line="300" w:lineRule="atLeast"/>
              <w:ind w:right="150"/>
              <w:jc w:val="center"/>
              <w:rPr>
                <w:rFonts w:ascii="华文仿宋" w:eastAsia="华文仿宋" w:hAnsi="华文仿宋" w:cs="仿宋"/>
                <w:sz w:val="28"/>
                <w:szCs w:val="28"/>
              </w:rPr>
            </w:pPr>
            <w:r w:rsidRPr="00BA5172">
              <w:rPr>
                <w:rFonts w:ascii="华文仿宋" w:eastAsia="华文仿宋" w:hAnsi="华文仿宋" w:cs="仿宋" w:hint="eastAsia"/>
                <w:sz w:val="28"/>
                <w:szCs w:val="28"/>
              </w:rPr>
              <w:t>11:55-12：10</w:t>
            </w:r>
          </w:p>
        </w:tc>
        <w:tc>
          <w:tcPr>
            <w:tcW w:w="5357" w:type="dxa"/>
          </w:tcPr>
          <w:p w14:paraId="2D52FE2C" w14:textId="77777777" w:rsidR="00A82E7F" w:rsidRPr="00BA5172" w:rsidRDefault="00A82E7F" w:rsidP="003B6DC3">
            <w:pPr>
              <w:widowControl/>
              <w:spacing w:line="300" w:lineRule="atLeast"/>
              <w:ind w:right="150"/>
              <w:jc w:val="center"/>
              <w:rPr>
                <w:rFonts w:ascii="华文仿宋" w:eastAsia="华文仿宋" w:hAnsi="华文仿宋" w:cs="仿宋"/>
                <w:sz w:val="28"/>
                <w:szCs w:val="28"/>
              </w:rPr>
            </w:pPr>
            <w:r w:rsidRPr="00BA5172">
              <w:rPr>
                <w:rFonts w:ascii="华文仿宋" w:eastAsia="华文仿宋" w:hAnsi="华文仿宋" w:cs="仿宋" w:hint="eastAsia"/>
                <w:sz w:val="28"/>
                <w:szCs w:val="28"/>
              </w:rPr>
              <w:t>投融资服务平台推介</w:t>
            </w:r>
          </w:p>
        </w:tc>
      </w:tr>
      <w:tr w:rsidR="00A82E7F" w:rsidRPr="00BA5172" w14:paraId="1E885672" w14:textId="77777777" w:rsidTr="00A82E7F">
        <w:trPr>
          <w:jc w:val="center"/>
        </w:trPr>
        <w:tc>
          <w:tcPr>
            <w:tcW w:w="3660" w:type="dxa"/>
          </w:tcPr>
          <w:p w14:paraId="30927842" w14:textId="77777777" w:rsidR="00A82E7F" w:rsidRPr="00BA5172" w:rsidRDefault="00A82E7F" w:rsidP="003B6DC3">
            <w:pPr>
              <w:widowControl/>
              <w:spacing w:line="300" w:lineRule="atLeast"/>
              <w:ind w:right="150"/>
              <w:jc w:val="center"/>
              <w:rPr>
                <w:rFonts w:ascii="华文仿宋" w:eastAsia="华文仿宋" w:hAnsi="华文仿宋" w:cs="仿宋"/>
                <w:sz w:val="28"/>
                <w:szCs w:val="28"/>
              </w:rPr>
            </w:pPr>
            <w:r w:rsidRPr="00BA5172">
              <w:rPr>
                <w:rFonts w:ascii="华文仿宋" w:eastAsia="华文仿宋" w:hAnsi="华文仿宋" w:cs="仿宋" w:hint="eastAsia"/>
                <w:sz w:val="28"/>
                <w:szCs w:val="28"/>
              </w:rPr>
              <w:t>12：10-1：30</w:t>
            </w:r>
          </w:p>
        </w:tc>
        <w:tc>
          <w:tcPr>
            <w:tcW w:w="5357" w:type="dxa"/>
          </w:tcPr>
          <w:p w14:paraId="7E1C4B79" w14:textId="77777777" w:rsidR="00A82E7F" w:rsidRPr="00BA5172" w:rsidRDefault="00A82E7F" w:rsidP="003B6DC3">
            <w:pPr>
              <w:widowControl/>
              <w:spacing w:line="300" w:lineRule="atLeast"/>
              <w:ind w:right="150"/>
              <w:jc w:val="center"/>
              <w:rPr>
                <w:rFonts w:ascii="华文仿宋" w:eastAsia="华文仿宋" w:hAnsi="华文仿宋" w:cs="仿宋"/>
                <w:sz w:val="28"/>
                <w:szCs w:val="28"/>
              </w:rPr>
            </w:pPr>
            <w:r w:rsidRPr="00BA5172">
              <w:rPr>
                <w:rFonts w:ascii="华文仿宋" w:eastAsia="华文仿宋" w:hAnsi="华文仿宋" w:cs="仿宋" w:hint="eastAsia"/>
                <w:sz w:val="28"/>
                <w:szCs w:val="28"/>
              </w:rPr>
              <w:t>自助午餐</w:t>
            </w:r>
          </w:p>
        </w:tc>
      </w:tr>
      <w:tr w:rsidR="00A82E7F" w:rsidRPr="00BA5172" w14:paraId="23E95C8F" w14:textId="77777777" w:rsidTr="00A82E7F">
        <w:trPr>
          <w:jc w:val="center"/>
        </w:trPr>
        <w:tc>
          <w:tcPr>
            <w:tcW w:w="3660" w:type="dxa"/>
          </w:tcPr>
          <w:p w14:paraId="6F69260F" w14:textId="77777777" w:rsidR="00A82E7F" w:rsidRPr="00BA5172" w:rsidRDefault="00A82E7F" w:rsidP="003B6DC3">
            <w:pPr>
              <w:widowControl/>
              <w:spacing w:line="300" w:lineRule="atLeast"/>
              <w:ind w:right="150"/>
              <w:jc w:val="center"/>
              <w:rPr>
                <w:rFonts w:ascii="华文仿宋" w:eastAsia="华文仿宋" w:hAnsi="华文仿宋" w:cs="仿宋"/>
                <w:sz w:val="28"/>
                <w:szCs w:val="28"/>
              </w:rPr>
            </w:pPr>
            <w:r w:rsidRPr="00BA5172">
              <w:rPr>
                <w:rFonts w:ascii="华文仿宋" w:eastAsia="华文仿宋" w:hAnsi="华文仿宋" w:cs="仿宋" w:hint="eastAsia"/>
                <w:sz w:val="28"/>
                <w:szCs w:val="28"/>
              </w:rPr>
              <w:t>1：30-4：30</w:t>
            </w:r>
          </w:p>
        </w:tc>
        <w:tc>
          <w:tcPr>
            <w:tcW w:w="5357" w:type="dxa"/>
          </w:tcPr>
          <w:p w14:paraId="2FE5F4B4" w14:textId="77777777" w:rsidR="00A82E7F" w:rsidRPr="00BA5172" w:rsidRDefault="00A82E7F" w:rsidP="003B6DC3">
            <w:pPr>
              <w:widowControl/>
              <w:spacing w:line="300" w:lineRule="atLeast"/>
              <w:ind w:right="150"/>
              <w:jc w:val="center"/>
              <w:rPr>
                <w:rFonts w:ascii="华文仿宋" w:eastAsia="华文仿宋" w:hAnsi="华文仿宋" w:cs="仿宋"/>
                <w:sz w:val="28"/>
                <w:szCs w:val="28"/>
              </w:rPr>
            </w:pPr>
            <w:r w:rsidRPr="00BA5172">
              <w:rPr>
                <w:rFonts w:ascii="华文仿宋" w:eastAsia="华文仿宋" w:hAnsi="华文仿宋" w:cs="仿宋" w:hint="eastAsia"/>
                <w:sz w:val="28"/>
                <w:szCs w:val="28"/>
              </w:rPr>
              <w:t>投资方与项目方一对一沟通交流</w:t>
            </w:r>
          </w:p>
        </w:tc>
      </w:tr>
    </w:tbl>
    <w:p w14:paraId="4A909225" w14:textId="77777777" w:rsidR="00E1597E" w:rsidRPr="00BA5172" w:rsidRDefault="00E1597E" w:rsidP="00E1597E">
      <w:pPr>
        <w:jc w:val="left"/>
        <w:rPr>
          <w:rFonts w:ascii="华文仿宋" w:eastAsia="华文仿宋" w:hAnsi="华文仿宋" w:cs="黑体"/>
          <w:bCs/>
          <w:sz w:val="28"/>
          <w:szCs w:val="28"/>
        </w:rPr>
      </w:pPr>
      <w:r w:rsidRPr="00BA5172">
        <w:rPr>
          <w:rFonts w:ascii="华文仿宋" w:eastAsia="华文仿宋" w:hAnsi="华文仿宋" w:hint="eastAsia"/>
          <w:b/>
          <w:sz w:val="28"/>
          <w:szCs w:val="28"/>
        </w:rPr>
        <w:br w:type="page"/>
      </w:r>
      <w:r w:rsidRPr="00BA5172">
        <w:rPr>
          <w:rFonts w:ascii="华文仿宋" w:eastAsia="华文仿宋" w:hAnsi="华文仿宋" w:cs="黑体" w:hint="eastAsia"/>
          <w:bCs/>
          <w:sz w:val="28"/>
          <w:szCs w:val="28"/>
        </w:rPr>
        <w:lastRenderedPageBreak/>
        <w:t>附件2</w:t>
      </w:r>
    </w:p>
    <w:p w14:paraId="27437820" w14:textId="77777777" w:rsidR="00E1597E" w:rsidRPr="00BA5172" w:rsidRDefault="00E1597E" w:rsidP="00E1597E">
      <w:pPr>
        <w:spacing w:line="560" w:lineRule="exact"/>
        <w:ind w:right="640"/>
        <w:jc w:val="center"/>
        <w:rPr>
          <w:rFonts w:ascii="华文仿宋" w:eastAsia="华文仿宋" w:hAnsi="华文仿宋" w:cs="华文中宋"/>
          <w:sz w:val="28"/>
          <w:szCs w:val="28"/>
          <w:shd w:val="clear" w:color="auto" w:fill="FFFFFF"/>
        </w:rPr>
      </w:pPr>
      <w:r w:rsidRPr="00BA5172">
        <w:rPr>
          <w:rFonts w:ascii="华文仿宋" w:eastAsia="华文仿宋" w:hAnsi="华文仿宋" w:cs="华文中宋" w:hint="eastAsia"/>
          <w:sz w:val="28"/>
          <w:szCs w:val="28"/>
          <w:shd w:val="clear" w:color="auto" w:fill="FFFFFF"/>
        </w:rPr>
        <w:t>拟参加路演项目名单</w:t>
      </w:r>
    </w:p>
    <w:p w14:paraId="62641F91" w14:textId="77777777" w:rsidR="00E1597E" w:rsidRPr="00BA5172" w:rsidRDefault="00E1597E" w:rsidP="00E1597E">
      <w:pPr>
        <w:spacing w:line="560" w:lineRule="exact"/>
        <w:ind w:right="640"/>
        <w:jc w:val="center"/>
        <w:rPr>
          <w:rFonts w:ascii="华文仿宋" w:eastAsia="华文仿宋" w:hAnsi="华文仿宋" w:cs="华文中宋"/>
          <w:sz w:val="28"/>
          <w:szCs w:val="28"/>
          <w:shd w:val="clear" w:color="auto" w:fill="FFFFFF"/>
        </w:rPr>
      </w:pPr>
    </w:p>
    <w:p w14:paraId="361BE381" w14:textId="77777777" w:rsidR="00E1597E" w:rsidRPr="00BA5172" w:rsidRDefault="00A82E7F" w:rsidP="00A82E7F">
      <w:pPr>
        <w:jc w:val="left"/>
        <w:rPr>
          <w:rFonts w:ascii="华文仿宋" w:eastAsia="华文仿宋" w:hAnsi="华文仿宋"/>
          <w:sz w:val="28"/>
          <w:szCs w:val="28"/>
        </w:rPr>
      </w:pPr>
      <w:r w:rsidRPr="00BA5172">
        <w:rPr>
          <w:rFonts w:ascii="华文仿宋" w:eastAsia="华文仿宋" w:hAnsi="华文仿宋" w:hint="eastAsia"/>
          <w:sz w:val="28"/>
          <w:szCs w:val="28"/>
        </w:rPr>
        <w:t>1、</w:t>
      </w:r>
      <w:r w:rsidR="00E1597E" w:rsidRPr="00BA5172">
        <w:rPr>
          <w:rFonts w:ascii="华文仿宋" w:eastAsia="华文仿宋" w:hAnsi="华文仿宋" w:hint="eastAsia"/>
          <w:sz w:val="28"/>
          <w:szCs w:val="28"/>
        </w:rPr>
        <w:t>济南诺方电子技术有限公司（创新设计园）</w:t>
      </w:r>
    </w:p>
    <w:p w14:paraId="66F39FEE" w14:textId="77777777" w:rsidR="00E1597E" w:rsidRPr="00BA5172" w:rsidRDefault="00A82E7F" w:rsidP="00A82E7F">
      <w:pPr>
        <w:jc w:val="left"/>
        <w:rPr>
          <w:rFonts w:ascii="华文仿宋" w:eastAsia="华文仿宋" w:hAnsi="华文仿宋"/>
          <w:sz w:val="28"/>
          <w:szCs w:val="28"/>
        </w:rPr>
      </w:pPr>
      <w:r w:rsidRPr="00BA5172">
        <w:rPr>
          <w:rFonts w:ascii="华文仿宋" w:eastAsia="华文仿宋" w:hAnsi="华文仿宋" w:hint="eastAsia"/>
          <w:sz w:val="28"/>
          <w:szCs w:val="28"/>
        </w:rPr>
        <w:t>2、</w:t>
      </w:r>
      <w:r w:rsidR="00E1597E" w:rsidRPr="00BA5172">
        <w:rPr>
          <w:rFonts w:ascii="华文仿宋" w:eastAsia="华文仿宋" w:hAnsi="华文仿宋" w:hint="eastAsia"/>
          <w:sz w:val="28"/>
          <w:szCs w:val="28"/>
        </w:rPr>
        <w:t>山东丰盈建材有限公司（创新设计园）</w:t>
      </w:r>
    </w:p>
    <w:p w14:paraId="2B4B6606" w14:textId="77777777" w:rsidR="00E1597E" w:rsidRPr="00BA5172" w:rsidRDefault="00A82E7F" w:rsidP="00A82E7F">
      <w:pPr>
        <w:jc w:val="left"/>
        <w:rPr>
          <w:rFonts w:ascii="华文仿宋" w:eastAsia="华文仿宋" w:hAnsi="华文仿宋"/>
          <w:sz w:val="28"/>
          <w:szCs w:val="28"/>
        </w:rPr>
      </w:pPr>
      <w:r w:rsidRPr="00BA5172">
        <w:rPr>
          <w:rFonts w:ascii="华文仿宋" w:eastAsia="华文仿宋" w:hAnsi="华文仿宋" w:hint="eastAsia"/>
          <w:sz w:val="28"/>
          <w:szCs w:val="28"/>
        </w:rPr>
        <w:t>3、</w:t>
      </w:r>
      <w:r w:rsidR="00E1597E" w:rsidRPr="00BA5172">
        <w:rPr>
          <w:rFonts w:ascii="华文仿宋" w:eastAsia="华文仿宋" w:hAnsi="华文仿宋" w:hint="eastAsia"/>
          <w:sz w:val="28"/>
          <w:szCs w:val="28"/>
        </w:rPr>
        <w:t>山东便利客智能科技有限公司（创新设计园）</w:t>
      </w:r>
    </w:p>
    <w:p w14:paraId="0695B1A0" w14:textId="77777777" w:rsidR="00E1597E" w:rsidRPr="00BA5172" w:rsidRDefault="00A82E7F" w:rsidP="00A82E7F">
      <w:pPr>
        <w:jc w:val="left"/>
        <w:rPr>
          <w:rFonts w:ascii="华文仿宋" w:eastAsia="华文仿宋" w:hAnsi="华文仿宋"/>
          <w:sz w:val="28"/>
          <w:szCs w:val="28"/>
        </w:rPr>
      </w:pPr>
      <w:r w:rsidRPr="00BA5172">
        <w:rPr>
          <w:rFonts w:ascii="华文仿宋" w:eastAsia="华文仿宋" w:hAnsi="华文仿宋" w:hint="eastAsia"/>
          <w:sz w:val="28"/>
          <w:szCs w:val="28"/>
        </w:rPr>
        <w:t>4、</w:t>
      </w:r>
      <w:r w:rsidR="00E1597E" w:rsidRPr="00BA5172">
        <w:rPr>
          <w:rFonts w:ascii="华文仿宋" w:eastAsia="华文仿宋" w:hAnsi="华文仿宋" w:hint="eastAsia"/>
          <w:sz w:val="28"/>
          <w:szCs w:val="28"/>
        </w:rPr>
        <w:t>济南漫博通动画制作有限公司（文化创意园）</w:t>
      </w:r>
    </w:p>
    <w:p w14:paraId="37CBF881" w14:textId="77777777" w:rsidR="00E1597E" w:rsidRPr="00BA5172" w:rsidRDefault="00A82E7F" w:rsidP="00A82E7F">
      <w:pPr>
        <w:jc w:val="left"/>
        <w:rPr>
          <w:rFonts w:ascii="华文仿宋" w:eastAsia="华文仿宋" w:hAnsi="华文仿宋"/>
          <w:sz w:val="28"/>
          <w:szCs w:val="28"/>
        </w:rPr>
      </w:pPr>
      <w:r w:rsidRPr="00BA5172">
        <w:rPr>
          <w:rFonts w:ascii="华文仿宋" w:eastAsia="华文仿宋" w:hAnsi="华文仿宋" w:hint="eastAsia"/>
          <w:sz w:val="28"/>
          <w:szCs w:val="28"/>
        </w:rPr>
        <w:t>5、</w:t>
      </w:r>
      <w:r w:rsidR="00E1597E" w:rsidRPr="00BA5172">
        <w:rPr>
          <w:rFonts w:ascii="华文仿宋" w:eastAsia="华文仿宋" w:hAnsi="华文仿宋" w:hint="eastAsia"/>
          <w:sz w:val="28"/>
          <w:szCs w:val="28"/>
        </w:rPr>
        <w:t>山东高力仕达投资咨询有限公司（文化创意园）</w:t>
      </w:r>
    </w:p>
    <w:p w14:paraId="27093B3D" w14:textId="77777777" w:rsidR="00E1597E" w:rsidRPr="00BA5172" w:rsidRDefault="00A82E7F" w:rsidP="00A82E7F">
      <w:pPr>
        <w:jc w:val="left"/>
        <w:rPr>
          <w:rFonts w:ascii="华文仿宋" w:eastAsia="华文仿宋" w:hAnsi="华文仿宋"/>
          <w:sz w:val="28"/>
          <w:szCs w:val="28"/>
        </w:rPr>
      </w:pPr>
      <w:r w:rsidRPr="00BA5172">
        <w:rPr>
          <w:rFonts w:ascii="华文仿宋" w:eastAsia="华文仿宋" w:hAnsi="华文仿宋" w:hint="eastAsia"/>
          <w:sz w:val="28"/>
          <w:szCs w:val="28"/>
        </w:rPr>
        <w:t>6、</w:t>
      </w:r>
      <w:r w:rsidR="00E1597E" w:rsidRPr="00BA5172">
        <w:rPr>
          <w:rFonts w:ascii="华文仿宋" w:eastAsia="华文仿宋" w:hAnsi="华文仿宋" w:hint="eastAsia"/>
          <w:sz w:val="28"/>
          <w:szCs w:val="28"/>
        </w:rPr>
        <w:t>山东美罗福农业科技股份有限公司（园区企业推荐）</w:t>
      </w:r>
    </w:p>
    <w:p w14:paraId="28326CDA" w14:textId="77777777" w:rsidR="00E1597E" w:rsidRPr="00BA5172" w:rsidRDefault="00A82E7F" w:rsidP="00A82E7F">
      <w:pPr>
        <w:jc w:val="left"/>
        <w:rPr>
          <w:rFonts w:ascii="华文仿宋" w:eastAsia="华文仿宋" w:hAnsi="华文仿宋"/>
          <w:sz w:val="28"/>
          <w:szCs w:val="28"/>
        </w:rPr>
      </w:pPr>
      <w:r w:rsidRPr="00BA5172">
        <w:rPr>
          <w:rFonts w:ascii="华文仿宋" w:eastAsia="华文仿宋" w:hAnsi="华文仿宋" w:hint="eastAsia"/>
          <w:sz w:val="28"/>
          <w:szCs w:val="28"/>
        </w:rPr>
        <w:t>7、</w:t>
      </w:r>
      <w:r w:rsidR="00E1597E" w:rsidRPr="00BA5172">
        <w:rPr>
          <w:rFonts w:ascii="华文仿宋" w:eastAsia="华文仿宋" w:hAnsi="华文仿宋" w:hint="eastAsia"/>
          <w:sz w:val="28"/>
          <w:szCs w:val="28"/>
        </w:rPr>
        <w:t>潍坊华光散热器股份有限公司（园区企业推荐）</w:t>
      </w:r>
    </w:p>
    <w:p w14:paraId="3186AAEF" w14:textId="77777777" w:rsidR="00E1597E" w:rsidRPr="00BA5172" w:rsidRDefault="00A82E7F" w:rsidP="00A82E7F">
      <w:pPr>
        <w:jc w:val="left"/>
        <w:rPr>
          <w:rFonts w:ascii="华文仿宋" w:eastAsia="华文仿宋" w:hAnsi="华文仿宋"/>
          <w:sz w:val="28"/>
          <w:szCs w:val="28"/>
        </w:rPr>
      </w:pPr>
      <w:r w:rsidRPr="00BA5172">
        <w:rPr>
          <w:rFonts w:ascii="华文仿宋" w:eastAsia="华文仿宋" w:hAnsi="华文仿宋" w:hint="eastAsia"/>
          <w:sz w:val="28"/>
          <w:szCs w:val="28"/>
        </w:rPr>
        <w:t>8、</w:t>
      </w:r>
      <w:r w:rsidR="00E1597E" w:rsidRPr="00BA5172">
        <w:rPr>
          <w:rFonts w:ascii="华文仿宋" w:eastAsia="华文仿宋" w:hAnsi="华文仿宋" w:hint="eastAsia"/>
          <w:sz w:val="28"/>
          <w:szCs w:val="28"/>
        </w:rPr>
        <w:t>东营百胜客农业科技开发有限公司（园区企业推荐）</w:t>
      </w:r>
    </w:p>
    <w:p w14:paraId="16584E18" w14:textId="77777777" w:rsidR="00A82E7F" w:rsidRPr="00BA5172" w:rsidRDefault="00A82E7F" w:rsidP="00A82E7F">
      <w:pPr>
        <w:jc w:val="left"/>
        <w:rPr>
          <w:rFonts w:ascii="华文仿宋" w:eastAsia="华文仿宋" w:hAnsi="华文仿宋"/>
          <w:sz w:val="28"/>
          <w:szCs w:val="28"/>
        </w:rPr>
      </w:pPr>
      <w:r w:rsidRPr="00BA5172">
        <w:rPr>
          <w:rFonts w:ascii="华文仿宋" w:eastAsia="华文仿宋" w:hAnsi="华文仿宋" w:hint="eastAsia"/>
          <w:sz w:val="28"/>
          <w:szCs w:val="28"/>
        </w:rPr>
        <w:t>9、</w:t>
      </w:r>
      <w:r w:rsidR="00E1597E" w:rsidRPr="00BA5172">
        <w:rPr>
          <w:rFonts w:ascii="华文仿宋" w:eastAsia="华文仿宋" w:hAnsi="华文仿宋" w:hint="eastAsia"/>
          <w:sz w:val="28"/>
          <w:szCs w:val="28"/>
        </w:rPr>
        <w:t>邹平县神鲁纳米材料科技有限公司（园区企业推荐）</w:t>
      </w:r>
    </w:p>
    <w:p w14:paraId="54B8BC32" w14:textId="77777777" w:rsidR="00E1597E" w:rsidRPr="00BA5172" w:rsidRDefault="00A82E7F" w:rsidP="00A82E7F">
      <w:pPr>
        <w:jc w:val="left"/>
        <w:rPr>
          <w:rFonts w:ascii="华文仿宋" w:eastAsia="华文仿宋" w:hAnsi="华文仿宋"/>
          <w:sz w:val="28"/>
          <w:szCs w:val="28"/>
        </w:rPr>
      </w:pPr>
      <w:r w:rsidRPr="00BA5172">
        <w:rPr>
          <w:rFonts w:ascii="华文仿宋" w:eastAsia="华文仿宋" w:hAnsi="华文仿宋" w:hint="eastAsia"/>
          <w:sz w:val="28"/>
          <w:szCs w:val="28"/>
        </w:rPr>
        <w:t>10、</w:t>
      </w:r>
      <w:r w:rsidR="00E1597E" w:rsidRPr="00BA5172">
        <w:rPr>
          <w:rFonts w:ascii="华文仿宋" w:eastAsia="华文仿宋" w:hAnsi="华文仿宋" w:hint="eastAsia"/>
          <w:sz w:val="28"/>
          <w:szCs w:val="28"/>
        </w:rPr>
        <w:t>山东爱泊客智能科技有限公司（园区企业推荐）</w:t>
      </w:r>
    </w:p>
    <w:p w14:paraId="4E189CF6" w14:textId="77777777" w:rsidR="00E1597E" w:rsidRPr="00BA5172" w:rsidRDefault="00A82E7F" w:rsidP="00A82E7F">
      <w:pPr>
        <w:jc w:val="left"/>
        <w:rPr>
          <w:rFonts w:ascii="华文仿宋" w:eastAsia="华文仿宋" w:hAnsi="华文仿宋"/>
          <w:sz w:val="28"/>
          <w:szCs w:val="28"/>
        </w:rPr>
      </w:pPr>
      <w:r w:rsidRPr="00BA5172">
        <w:rPr>
          <w:rFonts w:ascii="华文仿宋" w:eastAsia="华文仿宋" w:hAnsi="华文仿宋" w:hint="eastAsia"/>
          <w:sz w:val="28"/>
          <w:szCs w:val="28"/>
        </w:rPr>
        <w:t>11、</w:t>
      </w:r>
      <w:r w:rsidR="00E1597E" w:rsidRPr="00BA5172">
        <w:rPr>
          <w:rFonts w:ascii="华文仿宋" w:eastAsia="华文仿宋" w:hAnsi="华文仿宋" w:hint="eastAsia"/>
          <w:sz w:val="28"/>
          <w:szCs w:val="28"/>
        </w:rPr>
        <w:t>蒙阴县益达兔业有限公司（园区企业推荐）</w:t>
      </w:r>
    </w:p>
    <w:p w14:paraId="214A5832" w14:textId="77777777" w:rsidR="00E1597E" w:rsidRPr="00BA5172" w:rsidRDefault="00A82E7F" w:rsidP="00A82E7F">
      <w:pPr>
        <w:jc w:val="left"/>
        <w:rPr>
          <w:rFonts w:ascii="华文仿宋" w:eastAsia="华文仿宋" w:hAnsi="华文仿宋"/>
          <w:sz w:val="28"/>
          <w:szCs w:val="28"/>
        </w:rPr>
      </w:pPr>
      <w:r w:rsidRPr="00BA5172">
        <w:rPr>
          <w:rFonts w:ascii="华文仿宋" w:eastAsia="华文仿宋" w:hAnsi="华文仿宋" w:hint="eastAsia"/>
          <w:sz w:val="28"/>
          <w:szCs w:val="28"/>
        </w:rPr>
        <w:t>12、</w:t>
      </w:r>
      <w:r w:rsidR="00E1597E" w:rsidRPr="00BA5172">
        <w:rPr>
          <w:rFonts w:ascii="华文仿宋" w:eastAsia="华文仿宋" w:hAnsi="华文仿宋" w:hint="eastAsia"/>
          <w:sz w:val="28"/>
          <w:szCs w:val="28"/>
        </w:rPr>
        <w:t>金乡成功生物科技有限公司（园区企业推荐）</w:t>
      </w:r>
    </w:p>
    <w:p w14:paraId="3C262CF0" w14:textId="77777777" w:rsidR="00E1597E" w:rsidRPr="00BA5172" w:rsidRDefault="00E1597E" w:rsidP="00E1597E">
      <w:pPr>
        <w:jc w:val="left"/>
        <w:rPr>
          <w:rFonts w:ascii="华文仿宋" w:eastAsia="华文仿宋" w:hAnsi="华文仿宋"/>
          <w:sz w:val="28"/>
          <w:szCs w:val="28"/>
        </w:rPr>
      </w:pPr>
      <w:r w:rsidRPr="00BA5172">
        <w:rPr>
          <w:rFonts w:ascii="华文仿宋" w:eastAsia="华文仿宋" w:hAnsi="华文仿宋" w:hint="eastAsia"/>
          <w:sz w:val="28"/>
          <w:szCs w:val="28"/>
        </w:rPr>
        <w:br w:type="page"/>
      </w:r>
      <w:r w:rsidRPr="00BA5172">
        <w:rPr>
          <w:rFonts w:ascii="华文仿宋" w:eastAsia="华文仿宋" w:hAnsi="华文仿宋" w:cs="黑体" w:hint="eastAsia"/>
          <w:sz w:val="28"/>
          <w:szCs w:val="28"/>
        </w:rPr>
        <w:lastRenderedPageBreak/>
        <w:t>附件3</w:t>
      </w:r>
    </w:p>
    <w:p w14:paraId="1F96C490" w14:textId="77777777" w:rsidR="00E1597E" w:rsidRPr="00BA5172" w:rsidRDefault="00E1597E" w:rsidP="00E1597E">
      <w:pPr>
        <w:jc w:val="center"/>
        <w:rPr>
          <w:rFonts w:ascii="华文仿宋" w:eastAsia="华文仿宋" w:hAnsi="华文仿宋" w:cs="华文中宋"/>
          <w:sz w:val="28"/>
          <w:szCs w:val="28"/>
        </w:rPr>
      </w:pPr>
      <w:r w:rsidRPr="00BA5172">
        <w:rPr>
          <w:rFonts w:ascii="华文仿宋" w:eastAsia="华文仿宋" w:hAnsi="华文仿宋" w:cs="华文中宋" w:hint="eastAsia"/>
          <w:sz w:val="28"/>
          <w:szCs w:val="28"/>
        </w:rPr>
        <w:t>评审专家名单</w:t>
      </w:r>
    </w:p>
    <w:p w14:paraId="75FF85D3" w14:textId="77777777" w:rsidR="00E1597E" w:rsidRPr="00BA5172" w:rsidRDefault="00E1597E" w:rsidP="00E1597E">
      <w:pPr>
        <w:pStyle w:val="a8"/>
        <w:numPr>
          <w:ilvl w:val="0"/>
          <w:numId w:val="6"/>
        </w:numPr>
        <w:ind w:firstLineChars="0"/>
        <w:jc w:val="left"/>
        <w:rPr>
          <w:rFonts w:ascii="华文仿宋" w:eastAsia="华文仿宋" w:hAnsi="华文仿宋" w:cs="仿宋"/>
          <w:sz w:val="28"/>
          <w:szCs w:val="28"/>
        </w:rPr>
      </w:pPr>
      <w:r w:rsidRPr="00BA5172">
        <w:rPr>
          <w:rFonts w:ascii="华文仿宋" w:eastAsia="华文仿宋" w:hAnsi="华文仿宋" w:cs="仿宋" w:hint="eastAsia"/>
          <w:sz w:val="28"/>
          <w:szCs w:val="28"/>
        </w:rPr>
        <w:t>李爱民</w:t>
      </w:r>
    </w:p>
    <w:p w14:paraId="66BDF4B9" w14:textId="77777777" w:rsidR="00E1597E" w:rsidRPr="00BA5172" w:rsidRDefault="00E1597E" w:rsidP="00E1597E">
      <w:pPr>
        <w:numPr>
          <w:ilvl w:val="0"/>
          <w:numId w:val="6"/>
        </w:numPr>
        <w:jc w:val="left"/>
        <w:rPr>
          <w:rFonts w:ascii="华文仿宋" w:eastAsia="华文仿宋" w:hAnsi="华文仿宋" w:cs="仿宋"/>
          <w:sz w:val="28"/>
          <w:szCs w:val="28"/>
        </w:rPr>
      </w:pPr>
      <w:r w:rsidRPr="00BA5172">
        <w:rPr>
          <w:rFonts w:ascii="华文仿宋" w:eastAsia="华文仿宋" w:hAnsi="华文仿宋" w:cs="仿宋" w:hint="eastAsia"/>
          <w:sz w:val="28"/>
          <w:szCs w:val="28"/>
        </w:rPr>
        <w:t>石金文</w:t>
      </w:r>
    </w:p>
    <w:p w14:paraId="20624DD4" w14:textId="77777777" w:rsidR="00E1597E" w:rsidRPr="00BA5172" w:rsidRDefault="00E1597E" w:rsidP="00E1597E">
      <w:pPr>
        <w:numPr>
          <w:ilvl w:val="0"/>
          <w:numId w:val="6"/>
        </w:numPr>
        <w:jc w:val="left"/>
        <w:rPr>
          <w:rFonts w:ascii="华文仿宋" w:eastAsia="华文仿宋" w:hAnsi="华文仿宋" w:cs="仿宋"/>
          <w:sz w:val="28"/>
          <w:szCs w:val="28"/>
        </w:rPr>
      </w:pPr>
      <w:r w:rsidRPr="00BA5172">
        <w:rPr>
          <w:rFonts w:ascii="华文仿宋" w:eastAsia="华文仿宋" w:hAnsi="华文仿宋" w:cs="仿宋" w:hint="eastAsia"/>
          <w:sz w:val="28"/>
          <w:szCs w:val="28"/>
        </w:rPr>
        <w:t>吴成华</w:t>
      </w:r>
    </w:p>
    <w:p w14:paraId="765071B7" w14:textId="77777777" w:rsidR="00E1597E" w:rsidRPr="00BA5172" w:rsidRDefault="00E1597E" w:rsidP="00E1597E">
      <w:pPr>
        <w:numPr>
          <w:ilvl w:val="0"/>
          <w:numId w:val="6"/>
        </w:numPr>
        <w:jc w:val="left"/>
        <w:rPr>
          <w:rFonts w:ascii="华文仿宋" w:eastAsia="华文仿宋" w:hAnsi="华文仿宋" w:cs="仿宋"/>
          <w:sz w:val="28"/>
          <w:szCs w:val="28"/>
        </w:rPr>
      </w:pPr>
      <w:r w:rsidRPr="00BA5172">
        <w:rPr>
          <w:rFonts w:ascii="华文仿宋" w:eastAsia="华文仿宋" w:hAnsi="华文仿宋" w:cs="仿宋" w:hint="eastAsia"/>
          <w:sz w:val="28"/>
          <w:szCs w:val="28"/>
        </w:rPr>
        <w:t>丁强</w:t>
      </w:r>
    </w:p>
    <w:p w14:paraId="07276010" w14:textId="77777777" w:rsidR="00E1597E" w:rsidRPr="00BA5172" w:rsidRDefault="00E1597E" w:rsidP="00E1597E">
      <w:pPr>
        <w:numPr>
          <w:ilvl w:val="0"/>
          <w:numId w:val="6"/>
        </w:numPr>
        <w:jc w:val="left"/>
        <w:rPr>
          <w:rFonts w:ascii="华文仿宋" w:eastAsia="华文仿宋" w:hAnsi="华文仿宋" w:cs="仿宋"/>
          <w:sz w:val="28"/>
          <w:szCs w:val="28"/>
        </w:rPr>
      </w:pPr>
      <w:r w:rsidRPr="00BA5172">
        <w:rPr>
          <w:rFonts w:ascii="华文仿宋" w:eastAsia="华文仿宋" w:hAnsi="华文仿宋" w:cs="仿宋" w:hint="eastAsia"/>
          <w:sz w:val="28"/>
          <w:szCs w:val="28"/>
        </w:rPr>
        <w:t>王永辉</w:t>
      </w:r>
    </w:p>
    <w:p w14:paraId="0C9CEC8E" w14:textId="77777777" w:rsidR="00E1597E" w:rsidRPr="00BA5172" w:rsidRDefault="00E1597E" w:rsidP="00E1597E">
      <w:pPr>
        <w:numPr>
          <w:ilvl w:val="0"/>
          <w:numId w:val="6"/>
        </w:numPr>
        <w:jc w:val="left"/>
        <w:rPr>
          <w:rFonts w:ascii="华文仿宋" w:eastAsia="华文仿宋" w:hAnsi="华文仿宋" w:cs="仿宋"/>
          <w:sz w:val="28"/>
          <w:szCs w:val="28"/>
        </w:rPr>
      </w:pPr>
      <w:r w:rsidRPr="00BA5172">
        <w:rPr>
          <w:rFonts w:ascii="华文仿宋" w:eastAsia="华文仿宋" w:hAnsi="华文仿宋" w:cs="仿宋" w:hint="eastAsia"/>
          <w:sz w:val="28"/>
          <w:szCs w:val="28"/>
        </w:rPr>
        <w:t>朱宝林</w:t>
      </w:r>
    </w:p>
    <w:p w14:paraId="7B2BB389" w14:textId="77777777" w:rsidR="00F84504" w:rsidRPr="00F84504" w:rsidRDefault="00F84504" w:rsidP="00E1597E">
      <w:pPr>
        <w:rPr>
          <w:rFonts w:ascii="仿宋" w:eastAsia="仿宋" w:hAnsi="仿宋"/>
          <w:sz w:val="28"/>
          <w:szCs w:val="28"/>
        </w:rPr>
      </w:pPr>
    </w:p>
    <w:sectPr w:rsidR="00F84504" w:rsidRPr="00F84504" w:rsidSect="00B44386">
      <w:pgSz w:w="11906" w:h="16838"/>
      <w:pgMar w:top="1418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AFF63C" w14:textId="77777777" w:rsidR="000E6B6B" w:rsidRDefault="000E6B6B" w:rsidP="00B44386">
      <w:r>
        <w:separator/>
      </w:r>
    </w:p>
  </w:endnote>
  <w:endnote w:type="continuationSeparator" w:id="0">
    <w:p w14:paraId="7F68AF88" w14:textId="77777777" w:rsidR="000E6B6B" w:rsidRDefault="000E6B6B" w:rsidP="00B44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">
    <w:altName w:val="Yuppy SC Regular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黑体"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华文仿宋">
    <w:panose1 w:val="02010600040101010101"/>
    <w:charset w:val="50"/>
    <w:family w:val="auto"/>
    <w:pitch w:val="variable"/>
    <w:sig w:usb0="00000287" w:usb1="080F0000" w:usb2="00000010" w:usb3="00000000" w:csb0="0004009F" w:csb1="00000000"/>
  </w:font>
  <w:font w:name="仿宋_GB2312">
    <w:altName w:val="FangSong_GB2312"/>
    <w:charset w:val="86"/>
    <w:family w:val="roman"/>
    <w:pitch w:val="default"/>
    <w:sig w:usb0="00000001" w:usb1="080E0000" w:usb2="00000000" w:usb3="00000000" w:csb0="00040000" w:csb1="00000000"/>
  </w:font>
  <w:font w:name="华文中宋">
    <w:panose1 w:val="02010600040101010101"/>
    <w:charset w:val="50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939890" w14:textId="77777777" w:rsidR="000E6B6B" w:rsidRDefault="000E6B6B" w:rsidP="00B44386">
      <w:r>
        <w:separator/>
      </w:r>
    </w:p>
  </w:footnote>
  <w:footnote w:type="continuationSeparator" w:id="0">
    <w:p w14:paraId="6C3C7540" w14:textId="77777777" w:rsidR="000E6B6B" w:rsidRDefault="000E6B6B" w:rsidP="00B443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758D1"/>
    <w:multiLevelType w:val="hybridMultilevel"/>
    <w:tmpl w:val="344A576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03C7D50"/>
    <w:multiLevelType w:val="hybridMultilevel"/>
    <w:tmpl w:val="53EE3640"/>
    <w:lvl w:ilvl="0" w:tplc="B0C4CB16">
      <w:start w:val="1"/>
      <w:numFmt w:val="decimal"/>
      <w:lvlText w:val="%1、"/>
      <w:lvlJc w:val="left"/>
      <w:pPr>
        <w:ind w:left="420" w:hanging="420"/>
      </w:pPr>
      <w:rPr>
        <w:rFonts w:ascii="仿宋" w:eastAsia="仿宋" w:hAnsi="仿宋" w:cs="仿宋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2D82003"/>
    <w:multiLevelType w:val="hybridMultilevel"/>
    <w:tmpl w:val="FE2ED126"/>
    <w:lvl w:ilvl="0" w:tplc="C29A4038">
      <w:start w:val="2"/>
      <w:numFmt w:val="decimal"/>
      <w:lvlText w:val="%1、"/>
      <w:lvlJc w:val="left"/>
      <w:pPr>
        <w:ind w:left="191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036" w:hanging="420"/>
      </w:pPr>
    </w:lvl>
    <w:lvl w:ilvl="2" w:tplc="0409001B" w:tentative="1">
      <w:start w:val="1"/>
      <w:numFmt w:val="lowerRoman"/>
      <w:lvlText w:val="%3."/>
      <w:lvlJc w:val="right"/>
      <w:pPr>
        <w:ind w:left="2456" w:hanging="420"/>
      </w:pPr>
    </w:lvl>
    <w:lvl w:ilvl="3" w:tplc="0409000F" w:tentative="1">
      <w:start w:val="1"/>
      <w:numFmt w:val="decimal"/>
      <w:lvlText w:val="%4."/>
      <w:lvlJc w:val="left"/>
      <w:pPr>
        <w:ind w:left="2876" w:hanging="420"/>
      </w:pPr>
    </w:lvl>
    <w:lvl w:ilvl="4" w:tplc="04090019" w:tentative="1">
      <w:start w:val="1"/>
      <w:numFmt w:val="lowerLetter"/>
      <w:lvlText w:val="%5)"/>
      <w:lvlJc w:val="left"/>
      <w:pPr>
        <w:ind w:left="3296" w:hanging="420"/>
      </w:pPr>
    </w:lvl>
    <w:lvl w:ilvl="5" w:tplc="0409001B" w:tentative="1">
      <w:start w:val="1"/>
      <w:numFmt w:val="lowerRoman"/>
      <w:lvlText w:val="%6."/>
      <w:lvlJc w:val="right"/>
      <w:pPr>
        <w:ind w:left="3716" w:hanging="420"/>
      </w:pPr>
    </w:lvl>
    <w:lvl w:ilvl="6" w:tplc="0409000F" w:tentative="1">
      <w:start w:val="1"/>
      <w:numFmt w:val="decimal"/>
      <w:lvlText w:val="%7."/>
      <w:lvlJc w:val="left"/>
      <w:pPr>
        <w:ind w:left="4136" w:hanging="420"/>
      </w:pPr>
    </w:lvl>
    <w:lvl w:ilvl="7" w:tplc="04090019" w:tentative="1">
      <w:start w:val="1"/>
      <w:numFmt w:val="lowerLetter"/>
      <w:lvlText w:val="%8)"/>
      <w:lvlJc w:val="left"/>
      <w:pPr>
        <w:ind w:left="4556" w:hanging="420"/>
      </w:pPr>
    </w:lvl>
    <w:lvl w:ilvl="8" w:tplc="0409001B" w:tentative="1">
      <w:start w:val="1"/>
      <w:numFmt w:val="lowerRoman"/>
      <w:lvlText w:val="%9."/>
      <w:lvlJc w:val="right"/>
      <w:pPr>
        <w:ind w:left="4976" w:hanging="420"/>
      </w:pPr>
    </w:lvl>
  </w:abstractNum>
  <w:abstractNum w:abstractNumId="3">
    <w:nsid w:val="58DA1E43"/>
    <w:multiLevelType w:val="singleLevel"/>
    <w:tmpl w:val="CAC472E6"/>
    <w:lvl w:ilvl="0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</w:abstractNum>
  <w:abstractNum w:abstractNumId="4">
    <w:nsid w:val="58DA2959"/>
    <w:multiLevelType w:val="singleLevel"/>
    <w:tmpl w:val="CAC472E6"/>
    <w:lvl w:ilvl="0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</w:abstractNum>
  <w:abstractNum w:abstractNumId="5">
    <w:nsid w:val="58DF200B"/>
    <w:multiLevelType w:val="singleLevel"/>
    <w:tmpl w:val="CAC472E6"/>
    <w:lvl w:ilvl="0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</w:abstractNum>
  <w:abstractNum w:abstractNumId="6">
    <w:nsid w:val="665A530C"/>
    <w:multiLevelType w:val="hybridMultilevel"/>
    <w:tmpl w:val="5D36371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BEB75CD"/>
    <w:multiLevelType w:val="hybridMultilevel"/>
    <w:tmpl w:val="19180D9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8146B95"/>
    <w:multiLevelType w:val="hybridMultilevel"/>
    <w:tmpl w:val="4AA05334"/>
    <w:lvl w:ilvl="0" w:tplc="20141120">
      <w:start w:val="2"/>
      <w:numFmt w:val="decimal"/>
      <w:lvlText w:val="%1、"/>
      <w:lvlJc w:val="left"/>
      <w:pPr>
        <w:ind w:left="191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036" w:hanging="420"/>
      </w:pPr>
    </w:lvl>
    <w:lvl w:ilvl="2" w:tplc="0409001B" w:tentative="1">
      <w:start w:val="1"/>
      <w:numFmt w:val="lowerRoman"/>
      <w:lvlText w:val="%3."/>
      <w:lvlJc w:val="right"/>
      <w:pPr>
        <w:ind w:left="2456" w:hanging="420"/>
      </w:pPr>
    </w:lvl>
    <w:lvl w:ilvl="3" w:tplc="0409000F" w:tentative="1">
      <w:start w:val="1"/>
      <w:numFmt w:val="decimal"/>
      <w:lvlText w:val="%4."/>
      <w:lvlJc w:val="left"/>
      <w:pPr>
        <w:ind w:left="2876" w:hanging="420"/>
      </w:pPr>
    </w:lvl>
    <w:lvl w:ilvl="4" w:tplc="04090019" w:tentative="1">
      <w:start w:val="1"/>
      <w:numFmt w:val="lowerLetter"/>
      <w:lvlText w:val="%5)"/>
      <w:lvlJc w:val="left"/>
      <w:pPr>
        <w:ind w:left="3296" w:hanging="420"/>
      </w:pPr>
    </w:lvl>
    <w:lvl w:ilvl="5" w:tplc="0409001B" w:tentative="1">
      <w:start w:val="1"/>
      <w:numFmt w:val="lowerRoman"/>
      <w:lvlText w:val="%6."/>
      <w:lvlJc w:val="right"/>
      <w:pPr>
        <w:ind w:left="3716" w:hanging="420"/>
      </w:pPr>
    </w:lvl>
    <w:lvl w:ilvl="6" w:tplc="0409000F" w:tentative="1">
      <w:start w:val="1"/>
      <w:numFmt w:val="decimal"/>
      <w:lvlText w:val="%7."/>
      <w:lvlJc w:val="left"/>
      <w:pPr>
        <w:ind w:left="4136" w:hanging="420"/>
      </w:pPr>
    </w:lvl>
    <w:lvl w:ilvl="7" w:tplc="04090019" w:tentative="1">
      <w:start w:val="1"/>
      <w:numFmt w:val="lowerLetter"/>
      <w:lvlText w:val="%8)"/>
      <w:lvlJc w:val="left"/>
      <w:pPr>
        <w:ind w:left="4556" w:hanging="420"/>
      </w:pPr>
    </w:lvl>
    <w:lvl w:ilvl="8" w:tplc="0409001B" w:tentative="1">
      <w:start w:val="1"/>
      <w:numFmt w:val="lowerRoman"/>
      <w:lvlText w:val="%9."/>
      <w:lvlJc w:val="right"/>
      <w:pPr>
        <w:ind w:left="4976" w:hanging="42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44386"/>
    <w:rsid w:val="00002512"/>
    <w:rsid w:val="000E6B6B"/>
    <w:rsid w:val="00103DE7"/>
    <w:rsid w:val="00214D02"/>
    <w:rsid w:val="002C2603"/>
    <w:rsid w:val="00357623"/>
    <w:rsid w:val="003B5346"/>
    <w:rsid w:val="003F5823"/>
    <w:rsid w:val="00423ACD"/>
    <w:rsid w:val="00490AB6"/>
    <w:rsid w:val="005404C8"/>
    <w:rsid w:val="00555258"/>
    <w:rsid w:val="005E0266"/>
    <w:rsid w:val="00655712"/>
    <w:rsid w:val="00702742"/>
    <w:rsid w:val="007156E7"/>
    <w:rsid w:val="00955212"/>
    <w:rsid w:val="00A82E7F"/>
    <w:rsid w:val="00AA6085"/>
    <w:rsid w:val="00AD10E4"/>
    <w:rsid w:val="00AF0940"/>
    <w:rsid w:val="00B12AD9"/>
    <w:rsid w:val="00B44386"/>
    <w:rsid w:val="00B73C7D"/>
    <w:rsid w:val="00BA5172"/>
    <w:rsid w:val="00D04486"/>
    <w:rsid w:val="00E131D1"/>
    <w:rsid w:val="00E1597E"/>
    <w:rsid w:val="00E31DE6"/>
    <w:rsid w:val="00E50B32"/>
    <w:rsid w:val="00EC2853"/>
    <w:rsid w:val="00ED260B"/>
    <w:rsid w:val="00F84504"/>
    <w:rsid w:val="00FB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217691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7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443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semiHidden/>
    <w:rsid w:val="00B44386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B443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semiHidden/>
    <w:rsid w:val="00B44386"/>
    <w:rPr>
      <w:sz w:val="18"/>
      <w:szCs w:val="18"/>
    </w:rPr>
  </w:style>
  <w:style w:type="character" w:styleId="a7">
    <w:name w:val="Hyperlink"/>
    <w:basedOn w:val="a0"/>
    <w:uiPriority w:val="99"/>
    <w:unhideWhenUsed/>
    <w:rsid w:val="00214D0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404C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7</Pages>
  <Words>331</Words>
  <Characters>1887</Characters>
  <Application>Microsoft Macintosh Word</Application>
  <DocSecurity>0</DocSecurity>
  <Lines>15</Lines>
  <Paragraphs>4</Paragraphs>
  <ScaleCrop>false</ScaleCrop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赵</cp:lastModifiedBy>
  <cp:revision>17</cp:revision>
  <dcterms:created xsi:type="dcterms:W3CDTF">2017-04-13T08:46:00Z</dcterms:created>
  <dcterms:modified xsi:type="dcterms:W3CDTF">2017-06-26T05:55:00Z</dcterms:modified>
</cp:coreProperties>
</file>